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1DE70FF7" w:rsidR="002A17E4" w:rsidRDefault="002A17E4" w:rsidP="006E0B1D">
      <w:pPr>
        <w:pStyle w:val="CRCoverPage"/>
        <w:tabs>
          <w:tab w:val="right" w:pos="9639"/>
        </w:tabs>
        <w:spacing w:after="0"/>
        <w:rPr>
          <w:b/>
          <w:i/>
          <w:noProof/>
          <w:sz w:val="28"/>
        </w:rPr>
      </w:pPr>
      <w:r>
        <w:rPr>
          <w:b/>
          <w:noProof/>
          <w:sz w:val="24"/>
        </w:rPr>
        <w:t>3GPP TSG-SA5 Meeting #16</w:t>
      </w:r>
      <w:r w:rsidR="0004161E">
        <w:rPr>
          <w:b/>
          <w:noProof/>
          <w:sz w:val="24"/>
        </w:rPr>
        <w:t>4</w:t>
      </w:r>
      <w:r>
        <w:rPr>
          <w:b/>
          <w:i/>
          <w:noProof/>
          <w:sz w:val="28"/>
        </w:rPr>
        <w:tab/>
        <w:t>S5-</w:t>
      </w:r>
      <w:r w:rsidR="00743062">
        <w:rPr>
          <w:b/>
          <w:i/>
          <w:noProof/>
          <w:sz w:val="28"/>
        </w:rPr>
        <w:t>255</w:t>
      </w:r>
      <w:r w:rsidR="004372D4">
        <w:rPr>
          <w:b/>
          <w:i/>
          <w:noProof/>
          <w:sz w:val="28"/>
        </w:rPr>
        <w:t>597</w:t>
      </w:r>
    </w:p>
    <w:p w14:paraId="2DE21B13" w14:textId="694883C9" w:rsidR="002A17E4" w:rsidRPr="00DA53A0" w:rsidRDefault="0004161E" w:rsidP="002A17E4">
      <w:pPr>
        <w:pStyle w:val="a4"/>
        <w:rPr>
          <w:sz w:val="22"/>
          <w:szCs w:val="22"/>
        </w:rPr>
      </w:pPr>
      <w:r>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9FCE1" w:rsidR="001E41F3" w:rsidRPr="00410371" w:rsidRDefault="009429FC" w:rsidP="00547111">
            <w:pPr>
              <w:pStyle w:val="CRCoverPage"/>
              <w:spacing w:after="0"/>
              <w:rPr>
                <w:noProof/>
              </w:rPr>
            </w:pPr>
            <w:r>
              <w:rPr>
                <w:b/>
                <w:noProof/>
                <w:sz w:val="28"/>
              </w:rPr>
              <w:t>16</w:t>
            </w:r>
            <w:r w:rsidR="00743062">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E0AE3" w:rsidR="001E41F3" w:rsidRPr="00410371" w:rsidRDefault="004372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54E6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40FD0" w:rsidR="001E41F3" w:rsidRDefault="00F352DE" w:rsidP="00B54E6A">
            <w:pPr>
              <w:pStyle w:val="CRCoverPage"/>
              <w:spacing w:after="0"/>
              <w:ind w:left="100"/>
              <w:rPr>
                <w:noProof/>
                <w:lang w:eastAsia="zh-CN"/>
              </w:rPr>
            </w:pPr>
            <w:r w:rsidRPr="00F352DE">
              <w:rPr>
                <w:noProof/>
                <w:lang w:eastAsia="zh-CN"/>
              </w:rPr>
              <w:t xml:space="preserve">Rel-20 CR TS 28.541 </w:t>
            </w:r>
            <w:r w:rsidR="00B54E6A">
              <w:rPr>
                <w:noProof/>
                <w:lang w:eastAsia="zh-CN"/>
              </w:rPr>
              <w:t>QoS Monitoring Control NRM Enhancement for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7EB64"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743062">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02F3A" w:rsidR="001E41F3" w:rsidRDefault="00743062"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C1678" w:rsidR="001E41F3" w:rsidRDefault="003408EB" w:rsidP="0004161E">
            <w:pPr>
              <w:pStyle w:val="CRCoverPage"/>
              <w:spacing w:after="0"/>
              <w:ind w:left="100"/>
              <w:rPr>
                <w:noProof/>
              </w:rPr>
            </w:pPr>
            <w:r>
              <w:t>202</w:t>
            </w:r>
            <w:r w:rsidR="00BA7789">
              <w:t>5</w:t>
            </w:r>
            <w:r>
              <w:t>-</w:t>
            </w:r>
            <w:r w:rsidR="0004161E">
              <w:t>11</w:t>
            </w:r>
            <w:r>
              <w:t>-</w:t>
            </w:r>
            <w:r w:rsidR="0004161E">
              <w:t>0</w:t>
            </w:r>
            <w:r w:rsidR="00BA778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1ADE5" w14:textId="5F54D49A" w:rsidR="000430DE" w:rsidRDefault="00331222" w:rsidP="000430DE">
            <w:pPr>
              <w:spacing w:after="120"/>
              <w:jc w:val="both"/>
              <w:textAlignment w:val="baseline"/>
            </w:pPr>
            <w:r>
              <w:t xml:space="preserve">According to </w:t>
            </w:r>
            <w:r w:rsidR="002A6F02">
              <w:t>clause 5.37.</w:t>
            </w:r>
            <w:r w:rsidR="000430DE">
              <w:t>4</w:t>
            </w:r>
            <w:r w:rsidR="002A6F02">
              <w:t xml:space="preserve"> </w:t>
            </w:r>
            <w:r w:rsidR="000430DE">
              <w:t xml:space="preserve">and 5.45 </w:t>
            </w:r>
            <w:r w:rsidR="002A6F02">
              <w:t xml:space="preserve">in </w:t>
            </w:r>
            <w:r>
              <w:t>TS 2</w:t>
            </w:r>
            <w:r w:rsidR="002A6F02">
              <w:t>3</w:t>
            </w:r>
            <w:r>
              <w:t>.5</w:t>
            </w:r>
            <w:r w:rsidR="002A6F02">
              <w:t>01</w:t>
            </w:r>
            <w:r>
              <w:t>,</w:t>
            </w:r>
            <w:r w:rsidR="002A6F02">
              <w:t xml:space="preserve"> </w:t>
            </w:r>
            <w:r w:rsidR="000430DE" w:rsidRPr="000430DE">
              <w:t>the 5GS can expose the following information based on the QoS Monitoring</w:t>
            </w:r>
            <w:r w:rsidR="000430DE">
              <w:t>:</w:t>
            </w:r>
          </w:p>
          <w:p w14:paraId="53C24F6B" w14:textId="77777777" w:rsidR="000430DE" w:rsidRPr="000430DE" w:rsidRDefault="000430DE" w:rsidP="000430DE">
            <w:pPr>
              <w:pStyle w:val="af2"/>
              <w:numPr>
                <w:ilvl w:val="0"/>
                <w:numId w:val="22"/>
              </w:numPr>
              <w:spacing w:after="120"/>
              <w:jc w:val="both"/>
              <w:textAlignment w:val="baseline"/>
              <w:rPr>
                <w:rFonts w:ascii="Times New Roman" w:hAnsi="Times New Roman"/>
                <w:sz w:val="20"/>
              </w:rPr>
            </w:pPr>
            <w:r w:rsidRPr="000430DE">
              <w:rPr>
                <w:rFonts w:ascii="Times New Roman" w:hAnsi="Times New Roman"/>
                <w:sz w:val="20"/>
              </w:rPr>
              <w:t>The UL and/or DL congestion information monitoring</w:t>
            </w:r>
          </w:p>
          <w:p w14:paraId="4D810628" w14:textId="77777777" w:rsidR="000430DE" w:rsidRPr="000430DE" w:rsidRDefault="000430DE" w:rsidP="000430DE">
            <w:pPr>
              <w:pStyle w:val="af2"/>
              <w:numPr>
                <w:ilvl w:val="0"/>
                <w:numId w:val="22"/>
              </w:numPr>
              <w:spacing w:after="120"/>
              <w:jc w:val="both"/>
              <w:textAlignment w:val="baseline"/>
              <w:rPr>
                <w:rFonts w:ascii="Times New Roman" w:hAnsi="Times New Roman"/>
                <w:sz w:val="20"/>
              </w:rPr>
            </w:pPr>
            <w:r w:rsidRPr="000430DE">
              <w:rPr>
                <w:rFonts w:ascii="Times New Roman" w:hAnsi="Times New Roman"/>
                <w:sz w:val="20"/>
              </w:rPr>
              <w:t>The UL and/or DL Data rate information</w:t>
            </w:r>
          </w:p>
          <w:p w14:paraId="2286E8E0" w14:textId="456769EB" w:rsidR="000430DE" w:rsidRPr="000430DE" w:rsidRDefault="000430DE" w:rsidP="000430DE">
            <w:pPr>
              <w:pStyle w:val="af2"/>
              <w:numPr>
                <w:ilvl w:val="0"/>
                <w:numId w:val="22"/>
              </w:numPr>
              <w:spacing w:after="120"/>
              <w:jc w:val="both"/>
              <w:textAlignment w:val="baseline"/>
              <w:rPr>
                <w:rFonts w:ascii="Times New Roman" w:hAnsi="Times New Roman"/>
                <w:sz w:val="20"/>
              </w:rPr>
            </w:pPr>
            <w:bookmarkStart w:id="1" w:name="_GoBack"/>
            <w:bookmarkEnd w:id="1"/>
            <w:r w:rsidRPr="000430DE">
              <w:rPr>
                <w:rFonts w:ascii="Times New Roman" w:hAnsi="Times New Roman"/>
                <w:sz w:val="20"/>
              </w:rPr>
              <w:t>The UL and/or DL available bitrate for a GBR QoS Flow</w:t>
            </w:r>
          </w:p>
          <w:p w14:paraId="27D41F05" w14:textId="77777777" w:rsidR="000430DE" w:rsidRDefault="000430DE" w:rsidP="000430DE">
            <w:pPr>
              <w:spacing w:after="120"/>
              <w:jc w:val="both"/>
              <w:textAlignment w:val="baseline"/>
              <w:rPr>
                <w:rFonts w:eastAsia="宋体"/>
                <w:lang w:eastAsia="zh-CN"/>
              </w:rPr>
            </w:pPr>
            <w:r>
              <w:rPr>
                <w:rFonts w:eastAsia="宋体"/>
                <w:lang w:eastAsia="zh-CN"/>
              </w:rPr>
              <w:t xml:space="preserve">Besides, corresponding stage 3 work has been finished by CT4, see clause 7.5.2 in TS 29.244, in which the </w:t>
            </w:r>
            <w:r w:rsidRPr="000430DE">
              <w:rPr>
                <w:rFonts w:eastAsia="宋体"/>
                <w:lang w:eastAsia="zh-CN"/>
              </w:rPr>
              <w:t>QoS Monitoring per QoS flow Control Information</w:t>
            </w:r>
            <w:r>
              <w:rPr>
                <w:rFonts w:eastAsia="宋体"/>
                <w:lang w:eastAsia="zh-CN"/>
              </w:rPr>
              <w:t xml:space="preserve"> IE is enhanced to support above new measurements via QoS Monitoring.</w:t>
            </w:r>
          </w:p>
          <w:p w14:paraId="708AA7DE" w14:textId="7AC5FB3A" w:rsidR="00301E71" w:rsidRPr="00301E71" w:rsidRDefault="000430DE" w:rsidP="000430DE">
            <w:pPr>
              <w:spacing w:after="120"/>
              <w:jc w:val="both"/>
              <w:textAlignment w:val="baseline"/>
              <w:rPr>
                <w:rFonts w:eastAsia="宋体"/>
                <w:lang w:eastAsia="zh-CN"/>
              </w:rPr>
            </w:pPr>
            <w:r>
              <w:rPr>
                <w:rFonts w:eastAsia="宋体"/>
                <w:lang w:eastAsia="zh-CN"/>
              </w:rPr>
              <w:t xml:space="preserve">Therefore, this contribution proposes to enhance the QoS Monitoring Control NRM, i.e., the </w:t>
            </w:r>
            <w:r w:rsidRPr="00A952F9">
              <w:rPr>
                <w:rFonts w:ascii="Courier New" w:hAnsi="Courier New"/>
              </w:rPr>
              <w:t>QFQoSMonitoringControl</w:t>
            </w:r>
            <w:r>
              <w:rPr>
                <w:rFonts w:eastAsia="宋体"/>
                <w:lang w:eastAsia="zh-CN"/>
              </w:rPr>
              <w:t xml:space="preserve"> IOC, to provide coresponidng management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BA866" w:rsidR="002A6F02" w:rsidRDefault="000430DE" w:rsidP="00331222">
            <w:pPr>
              <w:spacing w:after="120"/>
              <w:jc w:val="both"/>
              <w:textAlignment w:val="baseline"/>
              <w:rPr>
                <w:noProof/>
                <w:lang w:eastAsia="zh-CN"/>
              </w:rPr>
            </w:pPr>
            <w:r>
              <w:rPr>
                <w:rFonts w:eastAsia="宋体" w:cs="Arial"/>
                <w:noProof/>
                <w:lang w:eastAsia="zh-CN"/>
              </w:rPr>
              <w:t xml:space="preserve">Enhance the </w:t>
            </w:r>
            <w:r w:rsidRPr="00A952F9">
              <w:rPr>
                <w:rFonts w:ascii="Courier New" w:hAnsi="Courier New"/>
              </w:rPr>
              <w:t>QFQoSMonitoringControl</w:t>
            </w:r>
            <w:r>
              <w:rPr>
                <w:rFonts w:eastAsia="宋体"/>
                <w:lang w:eastAsia="zh-CN"/>
              </w:rPr>
              <w:t xml:space="preserve"> IOC to support congestion information monitoring, data rate monitoring, and available bitrate monitorin.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EA873" w:rsidR="001E41F3" w:rsidRDefault="00B867B5" w:rsidP="00D572CC">
            <w:pPr>
              <w:spacing w:after="120"/>
              <w:jc w:val="both"/>
              <w:textAlignment w:val="baseline"/>
              <w:rPr>
                <w:noProof/>
                <w:lang w:eastAsia="zh-CN"/>
              </w:rPr>
            </w:pPr>
            <w:r w:rsidRPr="000F135E">
              <w:rPr>
                <w:rFonts w:eastAsia="宋体" w:cs="Arial"/>
                <w:noProof/>
                <w:lang w:eastAsia="zh-CN"/>
              </w:rPr>
              <w:t xml:space="preserve">Management support for </w:t>
            </w:r>
            <w:r w:rsidR="00D572CC">
              <w:rPr>
                <w:rFonts w:eastAsia="宋体" w:cs="Arial"/>
                <w:noProof/>
                <w:lang w:eastAsia="zh-CN"/>
              </w:rPr>
              <w:t>QoS monitoring control for XRM</w:t>
            </w:r>
            <w:r w:rsidR="008A6F75">
              <w:rPr>
                <w:rFonts w:eastAsia="宋体" w:cs="Arial"/>
                <w:noProof/>
                <w:lang w:eastAsia="zh-CN"/>
              </w:rPr>
              <w:t xml:space="preserve"> is </w:t>
            </w:r>
            <w:r w:rsidR="00B6663E">
              <w:rPr>
                <w:rFonts w:eastAsia="宋体" w:cs="Arial"/>
                <w:noProof/>
                <w:lang w:eastAsia="zh-CN"/>
              </w:rPr>
              <w:t>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25D55" w:rsidR="001E41F3" w:rsidRDefault="00B867B5" w:rsidP="00D572CC">
            <w:pPr>
              <w:pStyle w:val="CRCoverPage"/>
              <w:spacing w:after="0"/>
              <w:ind w:left="100"/>
              <w:rPr>
                <w:noProof/>
                <w:lang w:eastAsia="zh-CN"/>
              </w:rPr>
            </w:pPr>
            <w:r>
              <w:rPr>
                <w:noProof/>
                <w:lang w:eastAsia="zh-CN"/>
              </w:rPr>
              <w:t>5.3.</w:t>
            </w:r>
            <w:r w:rsidR="00D572CC">
              <w:rPr>
                <w:noProof/>
                <w:lang w:eastAsia="zh-CN"/>
              </w:rPr>
              <w:t>70</w:t>
            </w:r>
            <w:r w:rsidR="00CF04C2">
              <w:rPr>
                <w:noProof/>
                <w:lang w:eastAsia="zh-CN"/>
              </w:rPr>
              <w:t xml:space="preserve">, </w:t>
            </w:r>
            <w:r w:rsidR="00321497">
              <w:rPr>
                <w:noProof/>
                <w:lang w:eastAsia="zh-CN"/>
              </w:rPr>
              <w:t>5.3.</w:t>
            </w:r>
            <w:r w:rsidR="00D572CC">
              <w:rPr>
                <w:noProof/>
                <w:lang w:eastAsia="zh-CN"/>
              </w:rPr>
              <w:t>X(new),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58E6C" w:rsidR="001E41F3" w:rsidRPr="00961F75" w:rsidRDefault="00B867B5" w:rsidP="000C52D0">
            <w:r w:rsidRPr="00A62841">
              <w:rPr>
                <w:rFonts w:ascii="Arial" w:eastAsia="宋体" w:hAnsi="Arial"/>
                <w:noProof/>
                <w:lang w:eastAsia="zh-CN"/>
              </w:rPr>
              <w:t xml:space="preserve">Stage 3 is </w:t>
            </w:r>
            <w:r w:rsidR="008A6F75">
              <w:rPr>
                <w:rFonts w:ascii="Arial" w:eastAsia="宋体" w:hAnsi="Arial"/>
                <w:noProof/>
                <w:lang w:eastAsia="zh-CN"/>
              </w:rPr>
              <w:t xml:space="preserve">provided </w:t>
            </w:r>
            <w:r w:rsidRPr="00A62841">
              <w:rPr>
                <w:rFonts w:ascii="Arial" w:eastAsia="宋体" w:hAnsi="Arial"/>
                <w:noProof/>
                <w:lang w:eastAsia="zh-CN"/>
              </w:rPr>
              <w:t>in a separate contribution</w:t>
            </w:r>
            <w:r w:rsidR="0064159A">
              <w:rPr>
                <w:rFonts w:ascii="Arial" w:eastAsia="宋体" w:hAnsi="Arial"/>
                <w:noProof/>
                <w:lang w:eastAsia="zh-CN"/>
              </w:rPr>
              <w:t xml:space="preserve"> (S5-25</w:t>
            </w:r>
            <w:r w:rsidR="00743062">
              <w:rPr>
                <w:rFonts w:ascii="Arial" w:eastAsia="宋体" w:hAnsi="Arial"/>
                <w:noProof/>
                <w:lang w:eastAsia="zh-CN"/>
              </w:rPr>
              <w:t>5</w:t>
            </w:r>
            <w:r w:rsidR="000C52D0">
              <w:rPr>
                <w:rFonts w:ascii="Arial" w:eastAsia="宋体" w:hAnsi="Arial"/>
                <w:noProof/>
                <w:lang w:eastAsia="zh-CN"/>
              </w:rPr>
              <w:t>601</w:t>
            </w:r>
            <w:r w:rsidR="0064159A">
              <w:rPr>
                <w:rFonts w:ascii="Arial" w:eastAsia="宋体" w:hAnsi="Arial"/>
                <w:noProof/>
                <w:lang w:eastAsia="zh-CN"/>
              </w:rPr>
              <w:t>)</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EE9801" w:rsidR="008863B9" w:rsidRDefault="004372D4">
            <w:pPr>
              <w:pStyle w:val="CRCoverPage"/>
              <w:spacing w:after="0"/>
              <w:ind w:left="100"/>
              <w:rPr>
                <w:noProof/>
                <w:lang w:eastAsia="zh-CN"/>
              </w:rPr>
            </w:pPr>
            <w:r>
              <w:rPr>
                <w:rFonts w:hint="eastAsia"/>
                <w:noProof/>
                <w:lang w:eastAsia="zh-CN"/>
              </w:rPr>
              <w:t>S</w:t>
            </w:r>
            <w:r>
              <w:rPr>
                <w:noProof/>
                <w:lang w:eastAsia="zh-CN"/>
              </w:rPr>
              <w:t>5-255597 is the revision of S5-255273</w:t>
            </w: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B6E18" w14:textId="77777777" w:rsidR="00B54E6A" w:rsidRPr="00A952F9" w:rsidRDefault="00B54E6A" w:rsidP="00B54E6A">
      <w:pPr>
        <w:pStyle w:val="30"/>
        <w:rPr>
          <w:rFonts w:cs="Arial"/>
          <w:lang w:eastAsia="zh-CN"/>
        </w:rPr>
      </w:pPr>
      <w:bookmarkStart w:id="2" w:name="_Toc59183065"/>
      <w:bookmarkStart w:id="3" w:name="_Toc59184531"/>
      <w:bookmarkStart w:id="4" w:name="_Toc59195466"/>
      <w:bookmarkStart w:id="5" w:name="_Toc59439893"/>
      <w:bookmarkStart w:id="6" w:name="_Toc67990316"/>
      <w:bookmarkStart w:id="7" w:name="_Toc203128138"/>
      <w:r w:rsidRPr="00A952F9">
        <w:rPr>
          <w:rFonts w:cs="Arial"/>
          <w:lang w:eastAsia="zh-CN"/>
        </w:rPr>
        <w:lastRenderedPageBreak/>
        <w:t>5.3.70</w:t>
      </w:r>
      <w:r w:rsidRPr="00A952F9">
        <w:rPr>
          <w:rFonts w:cs="Arial"/>
          <w:lang w:eastAsia="zh-CN"/>
        </w:rPr>
        <w:tab/>
      </w:r>
      <w:r w:rsidRPr="00A952F9">
        <w:rPr>
          <w:rFonts w:ascii="Courier New" w:hAnsi="Courier New"/>
        </w:rPr>
        <w:t>QFQoSMonitoringControl</w:t>
      </w:r>
      <w:bookmarkEnd w:id="2"/>
      <w:bookmarkEnd w:id="3"/>
      <w:bookmarkEnd w:id="4"/>
      <w:bookmarkEnd w:id="5"/>
      <w:bookmarkEnd w:id="6"/>
      <w:bookmarkEnd w:id="7"/>
    </w:p>
    <w:p w14:paraId="425B4917" w14:textId="77777777" w:rsidR="00B54E6A" w:rsidRPr="00A952F9" w:rsidRDefault="00B54E6A" w:rsidP="00B54E6A">
      <w:pPr>
        <w:pStyle w:val="40"/>
      </w:pPr>
      <w:bookmarkStart w:id="8" w:name="_CR5_3_70_1"/>
      <w:bookmarkStart w:id="9" w:name="_Toc59183066"/>
      <w:bookmarkStart w:id="10" w:name="_Toc59184532"/>
      <w:bookmarkStart w:id="11" w:name="_Toc59195467"/>
      <w:bookmarkStart w:id="12" w:name="_Toc59439894"/>
      <w:bookmarkStart w:id="13" w:name="_Toc67990317"/>
      <w:bookmarkStart w:id="14" w:name="_Toc203128139"/>
      <w:bookmarkEnd w:id="8"/>
      <w:r w:rsidRPr="00A952F9">
        <w:rPr>
          <w:lang w:eastAsia="zh-CN"/>
        </w:rPr>
        <w:t>5.3</w:t>
      </w:r>
      <w:r w:rsidRPr="00A952F9">
        <w:t>.70.1</w:t>
      </w:r>
      <w:r w:rsidRPr="00A952F9">
        <w:tab/>
        <w:t>Definition</w:t>
      </w:r>
      <w:bookmarkEnd w:id="9"/>
      <w:bookmarkEnd w:id="10"/>
      <w:bookmarkEnd w:id="11"/>
      <w:bookmarkEnd w:id="12"/>
      <w:bookmarkEnd w:id="13"/>
      <w:bookmarkEnd w:id="14"/>
    </w:p>
    <w:p w14:paraId="430FBDF0" w14:textId="77777777" w:rsidR="00B54E6A" w:rsidRPr="00A952F9" w:rsidRDefault="00B54E6A" w:rsidP="00B54E6A">
      <w:r w:rsidRPr="00A952F9">
        <w:t xml:space="preserve">This IOC specifies the capabilities and properties for control of QoS monitoring per QoS flow per UE. For more information about QoS monitoring per QoS flow per UE, see 3GPP TS 23.501 [2]. </w:t>
      </w:r>
    </w:p>
    <w:p w14:paraId="4DF67E12" w14:textId="77777777" w:rsidR="00B54E6A" w:rsidRDefault="00B54E6A" w:rsidP="00B54E6A">
      <w:pPr>
        <w:rPr>
          <w:ins w:id="15" w:author="Pengxiang Xie_SA5#164" w:date="2025-11-05T16:21:00Z"/>
        </w:rPr>
      </w:pPr>
      <w:r w:rsidRPr="00A952F9">
        <w:t>If the QoS monitoring per QoS flow per UE is enabled, the SMF requests the PSA UPF to perform the QoS monitoring per QoS flow per UE based on the attributes of the instance of this IOC.</w:t>
      </w:r>
    </w:p>
    <w:p w14:paraId="2A1A851E" w14:textId="2059E399" w:rsidR="00D572CC" w:rsidRDefault="00D572CC" w:rsidP="00B54E6A">
      <w:pPr>
        <w:rPr>
          <w:ins w:id="16" w:author="Pengxiang Xie_SA5#164" w:date="2025-11-05T16:24:00Z"/>
          <w:rFonts w:eastAsia="宋体"/>
          <w:lang w:eastAsia="zh-CN"/>
        </w:rPr>
      </w:pPr>
      <w:ins w:id="17" w:author="Pengxiang Xie_SA5#164" w:date="2025-11-05T16:22:00Z">
        <w:r w:rsidRPr="00D572CC">
          <w:rPr>
            <w:rFonts w:ascii="Courier New" w:hAnsi="Courier New" w:cs="Courier New"/>
            <w:sz w:val="18"/>
            <w:lang w:eastAsia="zh-CN"/>
          </w:rPr>
          <w:t>requestedQoSMonitoring</w:t>
        </w:r>
        <w:r w:rsidRPr="00D572CC">
          <w:rPr>
            <w:rFonts w:eastAsia="宋体"/>
            <w:lang w:eastAsia="zh-CN"/>
          </w:rPr>
          <w:t xml:space="preserve"> </w:t>
        </w:r>
        <w:r>
          <w:rPr>
            <w:rFonts w:eastAsia="宋体"/>
            <w:lang w:eastAsia="zh-CN"/>
          </w:rPr>
          <w:t>indicate</w:t>
        </w:r>
      </w:ins>
      <w:ins w:id="18" w:author="Pengxiang Xie_SA5#164" w:date="2025-11-05T16:23:00Z">
        <w:r>
          <w:rPr>
            <w:rFonts w:eastAsia="宋体"/>
            <w:lang w:eastAsia="zh-CN"/>
          </w:rPr>
          <w:t>s</w:t>
        </w:r>
      </w:ins>
      <w:ins w:id="19" w:author="Pengxiang Xie_SA5#164" w:date="2025-11-05T16:22:00Z">
        <w:r>
          <w:rPr>
            <w:rFonts w:eastAsia="宋体"/>
            <w:lang w:eastAsia="zh-CN"/>
          </w:rPr>
          <w:t xml:space="preserve"> the parameters to be monitored</w:t>
        </w:r>
      </w:ins>
      <w:ins w:id="20" w:author="Pengxiang Xie_SA5#164" w:date="2025-11-05T16:23:00Z">
        <w:r>
          <w:rPr>
            <w:rFonts w:eastAsia="宋体"/>
            <w:lang w:eastAsia="zh-CN"/>
          </w:rPr>
          <w:t>, which includes parket delay monitoring, congestion informatio</w:t>
        </w:r>
      </w:ins>
      <w:ins w:id="21" w:author="Pengxiang Xie_SA5#164" w:date="2025-11-05T16:24:00Z">
        <w:r>
          <w:rPr>
            <w:rFonts w:eastAsia="宋体"/>
            <w:lang w:eastAsia="zh-CN"/>
          </w:rPr>
          <w:t>n monitoring, data rate monitoring, and available bitrate monitoring</w:t>
        </w:r>
      </w:ins>
      <w:ins w:id="22" w:author="Pengxiang Xie_SA5#164_rev" w:date="2025-11-20T03:10:00Z">
        <w:r w:rsidR="004372D4">
          <w:rPr>
            <w:rFonts w:eastAsia="宋体"/>
            <w:lang w:eastAsia="zh-CN"/>
          </w:rPr>
          <w:t xml:space="preserve">, see </w:t>
        </w:r>
        <w:r w:rsidR="004372D4" w:rsidRPr="003964A6">
          <w:t>clause </w:t>
        </w:r>
      </w:ins>
      <w:ins w:id="23" w:author="Pengxiang Xie_SA5#164_rev" w:date="2025-11-20T03:32:00Z">
        <w:r w:rsidR="004E7881">
          <w:t>8.2.167</w:t>
        </w:r>
      </w:ins>
      <w:ins w:id="24" w:author="Pengxiang Xie_SA5#164_rev" w:date="2025-11-20T03:10:00Z">
        <w:r w:rsidR="004372D4" w:rsidRPr="003964A6">
          <w:t xml:space="preserve"> of TS 2</w:t>
        </w:r>
      </w:ins>
      <w:ins w:id="25" w:author="Pengxiang Xie_SA5#164_rev" w:date="2025-11-20T03:11:00Z">
        <w:r w:rsidR="004372D4">
          <w:t>9.244</w:t>
        </w:r>
      </w:ins>
      <w:ins w:id="26" w:author="Pengxiang Xie_SA5#164_rev" w:date="2025-11-20T03:10:00Z">
        <w:r w:rsidR="004372D4">
          <w:t xml:space="preserve"> [</w:t>
        </w:r>
      </w:ins>
      <w:ins w:id="27" w:author="Pengxiang Xie_SA5#164_rev" w:date="2025-11-20T03:11:00Z">
        <w:r w:rsidR="004372D4">
          <w:t>56</w:t>
        </w:r>
      </w:ins>
      <w:ins w:id="28" w:author="Pengxiang Xie_SA5#164_rev" w:date="2025-11-20T03:10:00Z">
        <w:r w:rsidR="004372D4">
          <w:t>]</w:t>
        </w:r>
      </w:ins>
      <w:ins w:id="29" w:author="Pengxiang Xie_SA5#164" w:date="2025-11-05T16:24:00Z">
        <w:r>
          <w:rPr>
            <w:rFonts w:eastAsia="宋体"/>
            <w:lang w:eastAsia="zh-CN"/>
          </w:rPr>
          <w:t>.</w:t>
        </w:r>
      </w:ins>
    </w:p>
    <w:p w14:paraId="4139244D" w14:textId="4B3DB1D6" w:rsidR="00D572CC" w:rsidRPr="00D572CC" w:rsidRDefault="00D572CC" w:rsidP="00B54E6A">
      <w:pPr>
        <w:rPr>
          <w:rFonts w:eastAsia="宋体"/>
          <w:lang w:eastAsia="zh-CN"/>
        </w:rPr>
      </w:pPr>
      <w:ins w:id="30" w:author="Pengxiang Xie_SA5#164" w:date="2025-11-05T16:24:00Z">
        <w:r w:rsidRPr="00A952F9">
          <w:rPr>
            <w:rFonts w:ascii="Courier New" w:hAnsi="Courier New"/>
          </w:rPr>
          <w:t>qF</w:t>
        </w:r>
        <w:r>
          <w:rPr>
            <w:rFonts w:ascii="Courier New" w:hAnsi="Courier New"/>
          </w:rPr>
          <w:t>Reporting</w:t>
        </w:r>
        <w:r w:rsidRPr="00A952F9">
          <w:rPr>
            <w:rFonts w:ascii="Courier New" w:hAnsi="Courier New" w:cs="Courier New"/>
            <w:lang w:eastAsia="zh-CN"/>
          </w:rPr>
          <w:t>Thresholds</w:t>
        </w:r>
        <w:r>
          <w:rPr>
            <w:rFonts w:eastAsia="宋体"/>
            <w:lang w:eastAsia="zh-CN"/>
          </w:rPr>
          <w:t xml:space="preserve">  indicates</w:t>
        </w:r>
      </w:ins>
      <w:ins w:id="31" w:author="Pengxiang Xie_SA5#164" w:date="2025-11-05T16:25:00Z">
        <w:r>
          <w:rPr>
            <w:rFonts w:eastAsia="宋体"/>
            <w:lang w:eastAsia="zh-CN"/>
          </w:rPr>
          <w:t xml:space="preserve"> the r</w:t>
        </w:r>
        <w:r w:rsidRPr="00D572CC">
          <w:rPr>
            <w:rFonts w:eastAsia="宋体"/>
            <w:lang w:eastAsia="zh-CN"/>
          </w:rPr>
          <w:t xml:space="preserve">eporting threshold </w:t>
        </w:r>
        <w:r>
          <w:rPr>
            <w:rFonts w:eastAsia="宋体"/>
            <w:lang w:eastAsia="zh-CN"/>
          </w:rPr>
          <w:t xml:space="preserve">of </w:t>
        </w:r>
        <w:r>
          <w:rPr>
            <w:lang w:eastAsia="ko-KR"/>
          </w:rPr>
          <w:t>UL and/or DL congestion information or UL and/or DL data rate</w:t>
        </w:r>
      </w:ins>
      <w:ins w:id="32" w:author="Pengxiang Xie_SA5#164" w:date="2025-11-05T16:26:00Z">
        <w:r>
          <w:rPr>
            <w:lang w:eastAsia="ko-KR"/>
          </w:rPr>
          <w:t xml:space="preserve">, which is </w:t>
        </w:r>
      </w:ins>
      <w:ins w:id="33" w:author="Pengxiang Xie_SA5#164" w:date="2025-11-05T16:25:00Z">
        <w:r w:rsidRPr="00D572CC">
          <w:rPr>
            <w:rFonts w:eastAsia="宋体"/>
            <w:lang w:eastAsia="zh-CN"/>
          </w:rPr>
          <w:t>used by the UPF for sending event reports</w:t>
        </w:r>
      </w:ins>
      <w:ins w:id="34" w:author="Pengxiang Xie_SA5#164_rev" w:date="2025-11-20T03:32:00Z">
        <w:r w:rsidR="004E7881">
          <w:rPr>
            <w:rFonts w:eastAsia="宋体"/>
            <w:lang w:eastAsia="zh-CN"/>
          </w:rPr>
          <w:t xml:space="preserve">, see </w:t>
        </w:r>
        <w:r w:rsidR="004E7881" w:rsidRPr="003964A6">
          <w:t>clause </w:t>
        </w:r>
        <w:r w:rsidR="004E7881">
          <w:t>8.2.</w:t>
        </w:r>
      </w:ins>
      <w:ins w:id="35" w:author="Pengxiang Xie_SA5#164_rev" w:date="2025-11-20T03:33:00Z">
        <w:r w:rsidR="004E7881">
          <w:t>240</w:t>
        </w:r>
      </w:ins>
      <w:ins w:id="36" w:author="Pengxiang Xie_SA5#164_rev" w:date="2025-11-20T03:32:00Z">
        <w:r w:rsidR="004E7881" w:rsidRPr="003964A6">
          <w:t xml:space="preserve"> of TS 2</w:t>
        </w:r>
        <w:r w:rsidR="004E7881">
          <w:t>9.244 [56]</w:t>
        </w:r>
      </w:ins>
      <w:ins w:id="37" w:author="Pengxiang Xie_SA5#164" w:date="2025-11-05T16:25:00Z">
        <w:r w:rsidRPr="00D572CC">
          <w:rPr>
            <w:rFonts w:eastAsia="宋体"/>
            <w:lang w:eastAsia="zh-CN"/>
          </w:rPr>
          <w:t>.</w:t>
        </w:r>
      </w:ins>
    </w:p>
    <w:p w14:paraId="044F693C" w14:textId="77777777" w:rsidR="00B54E6A" w:rsidRPr="00A952F9" w:rsidRDefault="00B54E6A" w:rsidP="00B54E6A">
      <w:pPr>
        <w:pStyle w:val="40"/>
      </w:pPr>
      <w:bookmarkStart w:id="38" w:name="_CR5_3_70_2"/>
      <w:bookmarkStart w:id="39" w:name="_Toc59183067"/>
      <w:bookmarkStart w:id="40" w:name="_Toc59184533"/>
      <w:bookmarkStart w:id="41" w:name="_Toc59195468"/>
      <w:bookmarkStart w:id="42" w:name="_Toc59439895"/>
      <w:bookmarkStart w:id="43" w:name="_Toc67990318"/>
      <w:bookmarkStart w:id="44" w:name="_Toc203128140"/>
      <w:bookmarkEnd w:id="38"/>
      <w:r w:rsidRPr="00A952F9">
        <w:t>5.3.70.2</w:t>
      </w:r>
      <w:r w:rsidRPr="00A952F9">
        <w:tab/>
        <w:t>Attributes</w:t>
      </w:r>
      <w:bookmarkEnd w:id="39"/>
      <w:bookmarkEnd w:id="40"/>
      <w:bookmarkEnd w:id="41"/>
      <w:bookmarkEnd w:id="42"/>
      <w:bookmarkEnd w:id="43"/>
      <w:bookmarkEnd w:id="44"/>
    </w:p>
    <w:p w14:paraId="7584DD76" w14:textId="77777777" w:rsidR="00B54E6A" w:rsidRPr="00A952F9" w:rsidRDefault="00B54E6A" w:rsidP="00B54E6A">
      <w:r w:rsidRPr="00A952F9">
        <w:t xml:space="preserve">The </w:t>
      </w:r>
      <w:r w:rsidRPr="00A952F9">
        <w:rPr>
          <w:rFonts w:ascii="Courier New" w:hAnsi="Courier New"/>
        </w:rPr>
        <w:t>QFQoSMonitoringControl</w:t>
      </w:r>
      <w:r w:rsidRPr="00A952F9">
        <w:rPr>
          <w:lang w:eastAsia="zh-CN"/>
        </w:rPr>
        <w:t xml:space="preserve"> </w:t>
      </w:r>
      <w:r w:rsidRPr="00A952F9">
        <w:t>IOC includes attributes inherited from Top IOC (defined in TS 28.</w:t>
      </w:r>
      <w:r>
        <w:t>622 [30]</w:t>
      </w:r>
      <w:r w:rsidRPr="00A952F9">
        <w:t>) and the following attributes:</w:t>
      </w:r>
    </w:p>
    <w:p w14:paraId="053100B1" w14:textId="77777777" w:rsidR="00B54E6A" w:rsidRPr="00A952F9" w:rsidRDefault="00B54E6A" w:rsidP="00B54E6A">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B54E6A" w:rsidRPr="00A952F9" w14:paraId="7CB64358"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43F42D7D" w14:textId="77777777" w:rsidR="00B54E6A" w:rsidRPr="00A952F9" w:rsidRDefault="00B54E6A" w:rsidP="00872890">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981EE2E" w14:textId="77777777" w:rsidR="00B54E6A" w:rsidRPr="00A952F9" w:rsidRDefault="00B54E6A" w:rsidP="00872890">
            <w:pPr>
              <w:pStyle w:val="TAH"/>
            </w:pPr>
            <w:r w:rsidRPr="00A952F9">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89AFF0D" w14:textId="77777777" w:rsidR="00B54E6A" w:rsidRPr="00A952F9" w:rsidRDefault="00B54E6A" w:rsidP="00872890">
            <w:pPr>
              <w:pStyle w:val="TAH"/>
            </w:pPr>
            <w:r w:rsidRPr="00A952F9">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4D37733C" w14:textId="77777777" w:rsidR="00B54E6A" w:rsidRPr="00A952F9" w:rsidRDefault="00B54E6A" w:rsidP="00872890">
            <w:pPr>
              <w:pStyle w:val="TAH"/>
            </w:pPr>
            <w:r w:rsidRPr="00A952F9">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634C92A5" w14:textId="77777777" w:rsidR="00B54E6A" w:rsidRPr="00A952F9" w:rsidRDefault="00B54E6A" w:rsidP="00872890">
            <w:pPr>
              <w:pStyle w:val="TAH"/>
            </w:pPr>
            <w:r w:rsidRPr="00A952F9">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BA2B995" w14:textId="77777777" w:rsidR="00B54E6A" w:rsidRPr="00A952F9" w:rsidRDefault="00B54E6A" w:rsidP="00872890">
            <w:pPr>
              <w:pStyle w:val="TAH"/>
            </w:pPr>
            <w:r w:rsidRPr="00A952F9">
              <w:t>isNotifyable</w:t>
            </w:r>
          </w:p>
        </w:tc>
      </w:tr>
      <w:tr w:rsidR="00640273" w:rsidRPr="00A952F9" w14:paraId="79CC7AD7" w14:textId="77777777" w:rsidTr="00872890">
        <w:trPr>
          <w:cantSplit/>
          <w:jc w:val="center"/>
          <w:ins w:id="45" w:author="Pengxiang Xie_SA5#164" w:date="2025-11-05T14:48:00Z"/>
        </w:trPr>
        <w:tc>
          <w:tcPr>
            <w:tcW w:w="4321" w:type="dxa"/>
            <w:tcBorders>
              <w:top w:val="single" w:sz="4" w:space="0" w:color="auto"/>
              <w:left w:val="single" w:sz="4" w:space="0" w:color="auto"/>
              <w:bottom w:val="single" w:sz="4" w:space="0" w:color="auto"/>
              <w:right w:val="single" w:sz="4" w:space="0" w:color="auto"/>
            </w:tcBorders>
          </w:tcPr>
          <w:p w14:paraId="165CD2B3" w14:textId="41C2B77E" w:rsidR="00640273" w:rsidRPr="00A952F9" w:rsidRDefault="00640273" w:rsidP="00640273">
            <w:pPr>
              <w:pStyle w:val="TAL"/>
              <w:rPr>
                <w:ins w:id="46" w:author="Pengxiang Xie_SA5#164" w:date="2025-11-05T14:48:00Z"/>
                <w:rFonts w:ascii="Courier New" w:hAnsi="Courier New"/>
              </w:rPr>
            </w:pPr>
            <w:ins w:id="47" w:author="Pengxiang Xie_SA5#164" w:date="2025-11-05T14:48:00Z">
              <w:r>
                <w:rPr>
                  <w:rFonts w:ascii="Courier New" w:hAnsi="Courier New" w:cs="Courier New"/>
                  <w:lang w:eastAsia="zh-CN"/>
                </w:rPr>
                <w:t>requested</w:t>
              </w:r>
              <w:r w:rsidRPr="00640273">
                <w:rPr>
                  <w:rFonts w:ascii="Courier New" w:hAnsi="Courier New" w:cs="Courier New"/>
                  <w:lang w:eastAsia="zh-CN"/>
                </w:rPr>
                <w:t>QoSMonitoring</w:t>
              </w:r>
            </w:ins>
          </w:p>
        </w:tc>
        <w:tc>
          <w:tcPr>
            <w:tcW w:w="947" w:type="dxa"/>
            <w:tcBorders>
              <w:top w:val="single" w:sz="4" w:space="0" w:color="auto"/>
              <w:left w:val="single" w:sz="4" w:space="0" w:color="auto"/>
              <w:bottom w:val="single" w:sz="4" w:space="0" w:color="auto"/>
              <w:right w:val="single" w:sz="4" w:space="0" w:color="auto"/>
            </w:tcBorders>
          </w:tcPr>
          <w:p w14:paraId="020BC81D" w14:textId="45DFB89B" w:rsidR="00640273" w:rsidRPr="00A952F9" w:rsidRDefault="00640273" w:rsidP="00640273">
            <w:pPr>
              <w:pStyle w:val="TAL"/>
              <w:jc w:val="center"/>
              <w:rPr>
                <w:ins w:id="48" w:author="Pengxiang Xie_SA5#164" w:date="2025-11-05T14:48:00Z"/>
              </w:rPr>
            </w:pPr>
            <w:ins w:id="49" w:author="Pengxiang Xie_SA5#164" w:date="2025-11-05T14:49:00Z">
              <w:r w:rsidRPr="00A952F9">
                <w:t>M</w:t>
              </w:r>
            </w:ins>
          </w:p>
        </w:tc>
        <w:tc>
          <w:tcPr>
            <w:tcW w:w="1167" w:type="dxa"/>
            <w:tcBorders>
              <w:top w:val="single" w:sz="4" w:space="0" w:color="auto"/>
              <w:left w:val="single" w:sz="4" w:space="0" w:color="auto"/>
              <w:bottom w:val="single" w:sz="4" w:space="0" w:color="auto"/>
              <w:right w:val="single" w:sz="4" w:space="0" w:color="auto"/>
            </w:tcBorders>
          </w:tcPr>
          <w:p w14:paraId="1908C506" w14:textId="32B9DF56" w:rsidR="00640273" w:rsidRPr="00A952F9" w:rsidRDefault="00640273" w:rsidP="00640273">
            <w:pPr>
              <w:pStyle w:val="TAL"/>
              <w:jc w:val="center"/>
              <w:rPr>
                <w:ins w:id="50" w:author="Pengxiang Xie_SA5#164" w:date="2025-11-05T14:48:00Z"/>
                <w:rFonts w:cs="Arial"/>
              </w:rPr>
            </w:pPr>
            <w:ins w:id="51" w:author="Pengxiang Xie_SA5#164" w:date="2025-11-05T14:49:00Z">
              <w:r w:rsidRPr="00A952F9">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007B2B69" w14:textId="1FB9B598" w:rsidR="00640273" w:rsidRPr="00A952F9" w:rsidRDefault="00640273" w:rsidP="00640273">
            <w:pPr>
              <w:pStyle w:val="TAL"/>
              <w:jc w:val="center"/>
              <w:rPr>
                <w:ins w:id="52" w:author="Pengxiang Xie_SA5#164" w:date="2025-11-05T14:48:00Z"/>
                <w:rFonts w:cs="Arial"/>
                <w:lang w:eastAsia="zh-CN"/>
              </w:rPr>
            </w:pPr>
            <w:ins w:id="53" w:author="Pengxiang Xie_SA5#164" w:date="2025-11-05T14:49:00Z">
              <w:r w:rsidRPr="00A952F9">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03D166B" w14:textId="32784968" w:rsidR="00640273" w:rsidRPr="00A952F9" w:rsidRDefault="00640273" w:rsidP="00640273">
            <w:pPr>
              <w:pStyle w:val="TAL"/>
              <w:jc w:val="center"/>
              <w:rPr>
                <w:ins w:id="54" w:author="Pengxiang Xie_SA5#164" w:date="2025-11-05T14:48:00Z"/>
                <w:rFonts w:cs="Arial"/>
              </w:rPr>
            </w:pPr>
            <w:ins w:id="55" w:author="Pengxiang Xie_SA5#164" w:date="2025-11-05T14:49:00Z">
              <w:r w:rsidRPr="00A952F9">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1291ADFD" w14:textId="4BA4F5AB" w:rsidR="00640273" w:rsidRPr="00A952F9" w:rsidRDefault="00640273" w:rsidP="00640273">
            <w:pPr>
              <w:pStyle w:val="TAL"/>
              <w:jc w:val="center"/>
              <w:rPr>
                <w:ins w:id="56" w:author="Pengxiang Xie_SA5#164" w:date="2025-11-05T14:48:00Z"/>
                <w:rFonts w:cs="Arial"/>
                <w:lang w:eastAsia="zh-CN"/>
              </w:rPr>
            </w:pPr>
            <w:ins w:id="57" w:author="Pengxiang Xie_SA5#164" w:date="2025-11-05T14:49:00Z">
              <w:r w:rsidRPr="00A952F9">
                <w:rPr>
                  <w:rFonts w:cs="Arial"/>
                  <w:lang w:eastAsia="zh-CN"/>
                </w:rPr>
                <w:t>T</w:t>
              </w:r>
            </w:ins>
          </w:p>
        </w:tc>
      </w:tr>
      <w:tr w:rsidR="00B54E6A" w:rsidRPr="00A952F9" w14:paraId="5C3AA912"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7428C57"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4F0ECBBB" w14:textId="77777777" w:rsidR="00B54E6A" w:rsidRPr="00A952F9" w:rsidRDefault="00B54E6A" w:rsidP="00872890">
            <w:pPr>
              <w:pStyle w:val="TAL"/>
              <w:jc w:val="center"/>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05AAB4F5" w14:textId="77777777" w:rsidR="00B54E6A" w:rsidRPr="00A952F9" w:rsidRDefault="00B54E6A" w:rsidP="00872890">
            <w:pPr>
              <w:pStyle w:val="TAL"/>
              <w:jc w:val="cente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0ECBD53" w14:textId="77777777" w:rsidR="00B54E6A" w:rsidRPr="00A952F9" w:rsidRDefault="00B54E6A" w:rsidP="00872890">
            <w:pPr>
              <w:pStyle w:val="TAL"/>
              <w:jc w:val="cente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527D3F9" w14:textId="77777777" w:rsidR="00B54E6A" w:rsidRPr="00A952F9" w:rsidRDefault="00B54E6A" w:rsidP="00872890">
            <w:pPr>
              <w:pStyle w:val="TAL"/>
              <w:jc w:val="center"/>
              <w:rPr>
                <w:lang w:eastAsia="zh-CN"/>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FBC17D" w14:textId="77777777" w:rsidR="00B54E6A" w:rsidRPr="00A952F9" w:rsidRDefault="00B54E6A" w:rsidP="00872890">
            <w:pPr>
              <w:pStyle w:val="TAL"/>
              <w:jc w:val="center"/>
            </w:pPr>
            <w:r w:rsidRPr="00A952F9">
              <w:rPr>
                <w:rFonts w:cs="Arial"/>
                <w:lang w:eastAsia="zh-CN"/>
              </w:rPr>
              <w:t>T</w:t>
            </w:r>
          </w:p>
        </w:tc>
      </w:tr>
      <w:tr w:rsidR="00B54E6A" w:rsidRPr="00A952F9" w14:paraId="188F2C20"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174F2C3"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0E92157C" w14:textId="77777777" w:rsidR="00B54E6A" w:rsidRPr="00A952F9" w:rsidRDefault="00B54E6A" w:rsidP="00872890">
            <w:pPr>
              <w:pStyle w:val="TAL"/>
              <w:jc w:val="center"/>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154EE614" w14:textId="77777777" w:rsidR="00B54E6A" w:rsidRPr="00A952F9" w:rsidRDefault="00B54E6A" w:rsidP="00872890">
            <w:pPr>
              <w:pStyle w:val="TAL"/>
              <w:jc w:val="center"/>
              <w:rPr>
                <w:rFonts w:cs="Arial"/>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DD514E" w14:textId="77777777" w:rsidR="00B54E6A" w:rsidRPr="00A952F9" w:rsidRDefault="00B54E6A" w:rsidP="00872890">
            <w:pPr>
              <w:pStyle w:val="TAL"/>
              <w:jc w:val="center"/>
              <w:rPr>
                <w:rFonts w:cs="Arial"/>
                <w:lang w:eastAsia="zh-CN"/>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B84CE1D" w14:textId="77777777" w:rsidR="00B54E6A" w:rsidRPr="00A952F9" w:rsidRDefault="00B54E6A" w:rsidP="00872890">
            <w:pPr>
              <w:pStyle w:val="TAL"/>
              <w:jc w:val="center"/>
              <w:rPr>
                <w:rFonts w:cs="Arial"/>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E411E5" w14:textId="77777777" w:rsidR="00B54E6A" w:rsidRPr="00A952F9" w:rsidRDefault="00B54E6A" w:rsidP="00872890">
            <w:pPr>
              <w:pStyle w:val="TAL"/>
              <w:jc w:val="center"/>
              <w:rPr>
                <w:rFonts w:cs="Arial"/>
                <w:lang w:eastAsia="zh-CN"/>
              </w:rPr>
            </w:pPr>
            <w:r w:rsidRPr="00A952F9">
              <w:rPr>
                <w:rFonts w:cs="Arial"/>
                <w:lang w:eastAsia="zh-CN"/>
              </w:rPr>
              <w:t>T</w:t>
            </w:r>
          </w:p>
        </w:tc>
      </w:tr>
      <w:tr w:rsidR="00B54E6A" w:rsidRPr="00A952F9" w14:paraId="13FB0921"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479C885D"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5B282F3A" w14:textId="77777777" w:rsidR="00B54E6A" w:rsidRPr="00A952F9" w:rsidRDefault="00B54E6A" w:rsidP="00872890">
            <w:pPr>
              <w:pStyle w:val="TAC"/>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2FA89CF0" w14:textId="77777777" w:rsidR="00B54E6A" w:rsidRPr="00A952F9" w:rsidRDefault="00B54E6A" w:rsidP="00872890">
            <w:pPr>
              <w:pStyle w:val="TAC"/>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9966FF" w14:textId="77777777" w:rsidR="00B54E6A" w:rsidRPr="00A952F9" w:rsidRDefault="00B54E6A" w:rsidP="00872890">
            <w:pPr>
              <w:pStyle w:val="TAC"/>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2112D3E" w14:textId="77777777" w:rsidR="00B54E6A" w:rsidRPr="00A952F9" w:rsidRDefault="00B54E6A" w:rsidP="00872890">
            <w:pPr>
              <w:pStyle w:val="TAC"/>
              <w:rPr>
                <w:lang w:eastAsia="zh-CN"/>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014683" w14:textId="77777777" w:rsidR="00B54E6A" w:rsidRPr="00A952F9" w:rsidRDefault="00B54E6A" w:rsidP="00872890">
            <w:pPr>
              <w:pStyle w:val="TAC"/>
            </w:pPr>
            <w:r w:rsidRPr="00A952F9">
              <w:rPr>
                <w:rFonts w:cs="Arial"/>
                <w:lang w:eastAsia="zh-CN"/>
              </w:rPr>
              <w:t>T</w:t>
            </w:r>
          </w:p>
        </w:tc>
      </w:tr>
      <w:tr w:rsidR="00B54E6A" w:rsidRPr="00A952F9" w14:paraId="4F9DE4AD"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2099F2EF" w14:textId="77777777" w:rsidR="00B54E6A" w:rsidRPr="00A952F9" w:rsidRDefault="00B54E6A" w:rsidP="00872890">
            <w:pPr>
              <w:pStyle w:val="TAL"/>
              <w:rPr>
                <w:rFonts w:ascii="Courier New" w:hAnsi="Courier New" w:cs="Courier New"/>
                <w:lang w:eastAsia="zh-CN"/>
              </w:rPr>
            </w:pPr>
            <w:r w:rsidRPr="00A952F9">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4D097A4A" w14:textId="77777777" w:rsidR="00B54E6A" w:rsidRPr="00A952F9" w:rsidRDefault="00B54E6A" w:rsidP="00872890">
            <w:pPr>
              <w:pStyle w:val="TAL"/>
              <w:jc w:val="center"/>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7FA53CF3" w14:textId="77777777" w:rsidR="00B54E6A" w:rsidRPr="00A952F9" w:rsidRDefault="00B54E6A" w:rsidP="00872890">
            <w:pPr>
              <w:pStyle w:val="TAL"/>
              <w:jc w:val="cente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202ED7" w14:textId="77777777" w:rsidR="00B54E6A" w:rsidRPr="00A952F9" w:rsidRDefault="00B54E6A" w:rsidP="00872890">
            <w:pPr>
              <w:pStyle w:val="TAL"/>
              <w:jc w:val="center"/>
            </w:pPr>
            <w:r w:rsidRPr="00A952F9">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AB1AB9F" w14:textId="77777777" w:rsidR="00B54E6A" w:rsidRPr="00A952F9" w:rsidRDefault="00B54E6A" w:rsidP="00872890">
            <w:pPr>
              <w:pStyle w:val="TAL"/>
              <w:jc w:val="center"/>
              <w:rPr>
                <w:lang w:eastAsia="zh-CN"/>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D11D17A" w14:textId="77777777" w:rsidR="00B54E6A" w:rsidRPr="00A952F9" w:rsidRDefault="00B54E6A" w:rsidP="00872890">
            <w:pPr>
              <w:pStyle w:val="TAL"/>
              <w:jc w:val="center"/>
            </w:pPr>
            <w:r w:rsidRPr="00A952F9">
              <w:rPr>
                <w:rFonts w:cs="Arial"/>
                <w:lang w:eastAsia="zh-CN"/>
              </w:rPr>
              <w:t>T</w:t>
            </w:r>
          </w:p>
        </w:tc>
      </w:tr>
      <w:tr w:rsidR="00B54E6A" w:rsidRPr="00A952F9" w14:paraId="782B95E3"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75A92E4" w14:textId="77777777" w:rsidR="00B54E6A" w:rsidRPr="00A952F9" w:rsidRDefault="00B54E6A" w:rsidP="00872890">
            <w:pPr>
              <w:pStyle w:val="TAL"/>
              <w:rPr>
                <w:rFonts w:ascii="Courier New" w:hAnsi="Courier New" w:cs="Courier New"/>
                <w:lang w:eastAsia="zh-CN"/>
              </w:rPr>
            </w:pPr>
            <w:r w:rsidRPr="00A952F9">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68C2310F" w14:textId="77777777" w:rsidR="00B54E6A" w:rsidRPr="00A952F9" w:rsidRDefault="00B54E6A" w:rsidP="00872890">
            <w:pPr>
              <w:pStyle w:val="TAL"/>
              <w:jc w:val="center"/>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7CE0EC94" w14:textId="77777777" w:rsidR="00B54E6A" w:rsidRPr="00A952F9" w:rsidRDefault="00B54E6A" w:rsidP="00872890">
            <w:pPr>
              <w:pStyle w:val="TAL"/>
              <w:jc w:val="center"/>
              <w:rPr>
                <w:rFonts w:cs="Arial"/>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E0EBB1" w14:textId="77777777" w:rsidR="00B54E6A" w:rsidRPr="00A952F9" w:rsidRDefault="00B54E6A" w:rsidP="00872890">
            <w:pPr>
              <w:pStyle w:val="TAL"/>
              <w:jc w:val="center"/>
              <w:rPr>
                <w:rFonts w:cs="Arial"/>
                <w:lang w:eastAsia="zh-CN"/>
              </w:rPr>
            </w:pPr>
            <w:r w:rsidRPr="00A952F9">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EBEBDF0" w14:textId="77777777" w:rsidR="00B54E6A" w:rsidRPr="00A952F9" w:rsidRDefault="00B54E6A" w:rsidP="00872890">
            <w:pPr>
              <w:pStyle w:val="TAL"/>
              <w:jc w:val="center"/>
              <w:rPr>
                <w:rFonts w:cs="Arial"/>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6899BD1" w14:textId="77777777" w:rsidR="00B54E6A" w:rsidRPr="00A952F9" w:rsidRDefault="00B54E6A" w:rsidP="00872890">
            <w:pPr>
              <w:pStyle w:val="TAL"/>
              <w:jc w:val="center"/>
              <w:rPr>
                <w:rFonts w:cs="Arial"/>
                <w:lang w:eastAsia="zh-CN"/>
              </w:rPr>
            </w:pPr>
            <w:r w:rsidRPr="00A952F9">
              <w:rPr>
                <w:rFonts w:cs="Arial"/>
                <w:lang w:eastAsia="zh-CN"/>
              </w:rPr>
              <w:t>T</w:t>
            </w:r>
          </w:p>
        </w:tc>
      </w:tr>
      <w:tr w:rsidR="00B54E6A" w:rsidRPr="00A952F9" w14:paraId="0A8E41A7"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B22140F" w14:textId="77777777" w:rsidR="00B54E6A" w:rsidRPr="00A952F9" w:rsidRDefault="00B54E6A" w:rsidP="00872890">
            <w:pPr>
              <w:pStyle w:val="TAL"/>
              <w:rPr>
                <w:rFonts w:ascii="Courier New" w:hAnsi="Courier New" w:cs="Courier New"/>
                <w:lang w:eastAsia="zh-CN"/>
              </w:rPr>
            </w:pPr>
            <w:r w:rsidRPr="00A952F9">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25686130" w14:textId="77777777" w:rsidR="00B54E6A" w:rsidRPr="00A952F9" w:rsidRDefault="00B54E6A" w:rsidP="00872890">
            <w:pPr>
              <w:pStyle w:val="TAL"/>
              <w:jc w:val="center"/>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30652AD5" w14:textId="77777777" w:rsidR="00B54E6A" w:rsidRPr="00A952F9" w:rsidRDefault="00B54E6A" w:rsidP="00872890">
            <w:pPr>
              <w:pStyle w:val="TAL"/>
              <w:jc w:val="center"/>
              <w:rPr>
                <w:rFonts w:cs="Arial"/>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428F04A" w14:textId="77777777" w:rsidR="00B54E6A" w:rsidRPr="00A952F9" w:rsidRDefault="00B54E6A" w:rsidP="00872890">
            <w:pPr>
              <w:pStyle w:val="TAL"/>
              <w:jc w:val="center"/>
              <w:rPr>
                <w:rFonts w:cs="Arial"/>
                <w:lang w:eastAsia="zh-CN"/>
              </w:rPr>
            </w:pPr>
            <w:r w:rsidRPr="00A952F9">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1972897" w14:textId="77777777" w:rsidR="00B54E6A" w:rsidRPr="00A952F9" w:rsidRDefault="00B54E6A" w:rsidP="00872890">
            <w:pPr>
              <w:pStyle w:val="TAL"/>
              <w:jc w:val="center"/>
              <w:rPr>
                <w:rFonts w:cs="Arial"/>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FCFD4D" w14:textId="77777777" w:rsidR="00B54E6A" w:rsidRPr="00A952F9" w:rsidRDefault="00B54E6A" w:rsidP="00872890">
            <w:pPr>
              <w:pStyle w:val="TAL"/>
              <w:jc w:val="center"/>
              <w:rPr>
                <w:rFonts w:cs="Arial"/>
                <w:lang w:eastAsia="zh-CN"/>
              </w:rPr>
            </w:pPr>
            <w:r w:rsidRPr="00A952F9">
              <w:rPr>
                <w:rFonts w:cs="Arial"/>
                <w:lang w:eastAsia="zh-CN"/>
              </w:rPr>
              <w:t>T</w:t>
            </w:r>
          </w:p>
        </w:tc>
      </w:tr>
      <w:tr w:rsidR="00B54E6A" w:rsidRPr="00A952F9" w14:paraId="293104ED"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E794C82"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qFP</w:t>
            </w:r>
            <w:r w:rsidRPr="00A952F9">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5E78CA7A" w14:textId="77777777" w:rsidR="00B54E6A" w:rsidRPr="00A952F9" w:rsidRDefault="00B54E6A" w:rsidP="00872890">
            <w:pPr>
              <w:pStyle w:val="TAL"/>
              <w:jc w:val="center"/>
            </w:pPr>
            <w:r w:rsidRPr="00A952F9">
              <w:t>CM</w:t>
            </w:r>
          </w:p>
        </w:tc>
        <w:tc>
          <w:tcPr>
            <w:tcW w:w="1167" w:type="dxa"/>
            <w:tcBorders>
              <w:top w:val="single" w:sz="4" w:space="0" w:color="auto"/>
              <w:left w:val="single" w:sz="4" w:space="0" w:color="auto"/>
              <w:bottom w:val="single" w:sz="4" w:space="0" w:color="auto"/>
              <w:right w:val="single" w:sz="4" w:space="0" w:color="auto"/>
            </w:tcBorders>
            <w:hideMark/>
          </w:tcPr>
          <w:p w14:paraId="5AFC8D73" w14:textId="77777777" w:rsidR="00B54E6A" w:rsidRPr="00A952F9" w:rsidRDefault="00B54E6A" w:rsidP="00872890">
            <w:pPr>
              <w:pStyle w:val="TAL"/>
              <w:jc w:val="cente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5CB5A88" w14:textId="77777777" w:rsidR="00B54E6A" w:rsidRPr="00A952F9" w:rsidRDefault="00B54E6A" w:rsidP="00872890">
            <w:pPr>
              <w:pStyle w:val="TAL"/>
              <w:jc w:val="cente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55CE083" w14:textId="77777777" w:rsidR="00B54E6A" w:rsidRPr="00A952F9" w:rsidRDefault="00B54E6A" w:rsidP="00872890">
            <w:pPr>
              <w:pStyle w:val="TAL"/>
              <w:jc w:val="center"/>
              <w:rPr>
                <w:lang w:eastAsia="zh-CN"/>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1DB18B" w14:textId="77777777" w:rsidR="00B54E6A" w:rsidRPr="00A952F9" w:rsidRDefault="00B54E6A" w:rsidP="00872890">
            <w:pPr>
              <w:pStyle w:val="TAL"/>
              <w:jc w:val="center"/>
            </w:pPr>
            <w:r w:rsidRPr="00A952F9">
              <w:rPr>
                <w:rFonts w:cs="Arial"/>
                <w:lang w:eastAsia="zh-CN"/>
              </w:rPr>
              <w:t>T</w:t>
            </w:r>
          </w:p>
        </w:tc>
      </w:tr>
      <w:tr w:rsidR="00331C88" w:rsidRPr="00A952F9" w14:paraId="28939EF0" w14:textId="77777777" w:rsidTr="00872890">
        <w:trPr>
          <w:cantSplit/>
          <w:jc w:val="center"/>
          <w:ins w:id="58" w:author="Pengxiang Xie_SA5#164" w:date="2025-11-05T15:04:00Z"/>
        </w:trPr>
        <w:tc>
          <w:tcPr>
            <w:tcW w:w="4321" w:type="dxa"/>
            <w:tcBorders>
              <w:top w:val="single" w:sz="4" w:space="0" w:color="auto"/>
              <w:left w:val="single" w:sz="4" w:space="0" w:color="auto"/>
              <w:bottom w:val="single" w:sz="4" w:space="0" w:color="auto"/>
              <w:right w:val="single" w:sz="4" w:space="0" w:color="auto"/>
            </w:tcBorders>
          </w:tcPr>
          <w:p w14:paraId="1B4AA1FF" w14:textId="1427DB1A" w:rsidR="00331C88" w:rsidRPr="00A952F9" w:rsidRDefault="00331C88" w:rsidP="00331C88">
            <w:pPr>
              <w:pStyle w:val="TAL"/>
              <w:rPr>
                <w:ins w:id="59" w:author="Pengxiang Xie_SA5#164" w:date="2025-11-05T15:04:00Z"/>
                <w:rFonts w:ascii="Courier New" w:hAnsi="Courier New"/>
              </w:rPr>
            </w:pPr>
            <w:ins w:id="60" w:author="Pengxiang Xie_SA5#164" w:date="2025-11-05T15:04:00Z">
              <w:r w:rsidRPr="00A952F9">
                <w:rPr>
                  <w:rFonts w:ascii="Courier New" w:hAnsi="Courier New"/>
                </w:rPr>
                <w:t>qF</w:t>
              </w:r>
              <w:r>
                <w:rPr>
                  <w:rFonts w:ascii="Courier New" w:hAnsi="Courier New"/>
                </w:rPr>
                <w:t>Reporting</w:t>
              </w:r>
              <w:r w:rsidRPr="00A952F9">
                <w:rPr>
                  <w:rFonts w:ascii="Courier New" w:hAnsi="Courier New" w:cs="Courier New"/>
                  <w:lang w:eastAsia="zh-CN"/>
                </w:rPr>
                <w:t>Thresholds</w:t>
              </w:r>
            </w:ins>
          </w:p>
        </w:tc>
        <w:tc>
          <w:tcPr>
            <w:tcW w:w="947" w:type="dxa"/>
            <w:tcBorders>
              <w:top w:val="single" w:sz="4" w:space="0" w:color="auto"/>
              <w:left w:val="single" w:sz="4" w:space="0" w:color="auto"/>
              <w:bottom w:val="single" w:sz="4" w:space="0" w:color="auto"/>
              <w:right w:val="single" w:sz="4" w:space="0" w:color="auto"/>
            </w:tcBorders>
          </w:tcPr>
          <w:p w14:paraId="1935720E" w14:textId="5F8F313D" w:rsidR="00331C88" w:rsidRPr="00A952F9" w:rsidRDefault="00331C88" w:rsidP="00331C88">
            <w:pPr>
              <w:pStyle w:val="TAL"/>
              <w:jc w:val="center"/>
              <w:rPr>
                <w:ins w:id="61" w:author="Pengxiang Xie_SA5#164" w:date="2025-11-05T15:04:00Z"/>
              </w:rPr>
            </w:pPr>
            <w:ins w:id="62" w:author="Pengxiang Xie_SA5#164" w:date="2025-11-05T15:05:00Z">
              <w:r w:rsidRPr="00A952F9">
                <w:t>CM</w:t>
              </w:r>
            </w:ins>
          </w:p>
        </w:tc>
        <w:tc>
          <w:tcPr>
            <w:tcW w:w="1167" w:type="dxa"/>
            <w:tcBorders>
              <w:top w:val="single" w:sz="4" w:space="0" w:color="auto"/>
              <w:left w:val="single" w:sz="4" w:space="0" w:color="auto"/>
              <w:bottom w:val="single" w:sz="4" w:space="0" w:color="auto"/>
              <w:right w:val="single" w:sz="4" w:space="0" w:color="auto"/>
            </w:tcBorders>
          </w:tcPr>
          <w:p w14:paraId="32654254" w14:textId="1360DE42" w:rsidR="00331C88" w:rsidRPr="00A952F9" w:rsidRDefault="00331C88" w:rsidP="00331C88">
            <w:pPr>
              <w:pStyle w:val="TAL"/>
              <w:jc w:val="center"/>
              <w:rPr>
                <w:ins w:id="63" w:author="Pengxiang Xie_SA5#164" w:date="2025-11-05T15:04:00Z"/>
                <w:rFonts w:cs="Arial"/>
              </w:rPr>
            </w:pPr>
            <w:ins w:id="64" w:author="Pengxiang Xie_SA5#164" w:date="2025-11-05T15:05:00Z">
              <w:r w:rsidRPr="00A952F9">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71AE4FAD" w14:textId="063B4F70" w:rsidR="00331C88" w:rsidRPr="00A952F9" w:rsidRDefault="00331C88" w:rsidP="00331C88">
            <w:pPr>
              <w:pStyle w:val="TAL"/>
              <w:jc w:val="center"/>
              <w:rPr>
                <w:ins w:id="65" w:author="Pengxiang Xie_SA5#164" w:date="2025-11-05T15:04:00Z"/>
                <w:rFonts w:cs="Arial"/>
                <w:lang w:eastAsia="zh-CN"/>
              </w:rPr>
            </w:pPr>
            <w:ins w:id="66" w:author="Pengxiang Xie_SA5#164" w:date="2025-11-05T15:05:00Z">
              <w:r w:rsidRPr="00A952F9">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733A4C5" w14:textId="2C633DC7" w:rsidR="00331C88" w:rsidRPr="00A952F9" w:rsidRDefault="00331C88" w:rsidP="00331C88">
            <w:pPr>
              <w:pStyle w:val="TAL"/>
              <w:jc w:val="center"/>
              <w:rPr>
                <w:ins w:id="67" w:author="Pengxiang Xie_SA5#164" w:date="2025-11-05T15:04:00Z"/>
                <w:rFonts w:cs="Arial"/>
              </w:rPr>
            </w:pPr>
            <w:ins w:id="68" w:author="Pengxiang Xie_SA5#164" w:date="2025-11-05T15:05:00Z">
              <w:r w:rsidRPr="00A952F9">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2344FC66" w14:textId="7645B6B5" w:rsidR="00331C88" w:rsidRPr="00A952F9" w:rsidRDefault="00331C88" w:rsidP="00331C88">
            <w:pPr>
              <w:pStyle w:val="TAL"/>
              <w:jc w:val="center"/>
              <w:rPr>
                <w:ins w:id="69" w:author="Pengxiang Xie_SA5#164" w:date="2025-11-05T15:04:00Z"/>
                <w:rFonts w:cs="Arial"/>
                <w:lang w:eastAsia="zh-CN"/>
              </w:rPr>
            </w:pPr>
            <w:ins w:id="70" w:author="Pengxiang Xie_SA5#164" w:date="2025-11-05T15:05:00Z">
              <w:r w:rsidRPr="00A952F9">
                <w:rPr>
                  <w:rFonts w:cs="Arial"/>
                  <w:lang w:eastAsia="zh-CN"/>
                </w:rPr>
                <w:t>T</w:t>
              </w:r>
            </w:ins>
          </w:p>
        </w:tc>
      </w:tr>
      <w:tr w:rsidR="00B54E6A" w:rsidRPr="00A952F9" w14:paraId="51608B5C"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896D35C"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2D375367" w14:textId="77777777" w:rsidR="00B54E6A" w:rsidRPr="00A952F9" w:rsidRDefault="00B54E6A" w:rsidP="00872890">
            <w:pPr>
              <w:pStyle w:val="TAC"/>
            </w:pPr>
            <w:r w:rsidRPr="00A952F9">
              <w:t>CM</w:t>
            </w:r>
          </w:p>
        </w:tc>
        <w:tc>
          <w:tcPr>
            <w:tcW w:w="1167" w:type="dxa"/>
            <w:tcBorders>
              <w:top w:val="single" w:sz="4" w:space="0" w:color="auto"/>
              <w:left w:val="single" w:sz="4" w:space="0" w:color="auto"/>
              <w:bottom w:val="single" w:sz="4" w:space="0" w:color="auto"/>
              <w:right w:val="single" w:sz="4" w:space="0" w:color="auto"/>
            </w:tcBorders>
            <w:hideMark/>
          </w:tcPr>
          <w:p w14:paraId="3E876E3C" w14:textId="77777777" w:rsidR="00B54E6A" w:rsidRPr="00A952F9" w:rsidRDefault="00B54E6A" w:rsidP="00872890">
            <w:pPr>
              <w:pStyle w:val="TAC"/>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9CC923" w14:textId="77777777" w:rsidR="00B54E6A" w:rsidRPr="00A952F9" w:rsidRDefault="00B54E6A" w:rsidP="00872890">
            <w:pPr>
              <w:pStyle w:val="TAC"/>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5DD3FA5" w14:textId="77777777" w:rsidR="00B54E6A" w:rsidRPr="00A952F9" w:rsidRDefault="00B54E6A" w:rsidP="00872890">
            <w:pPr>
              <w:pStyle w:val="TAC"/>
              <w:rPr>
                <w:lang w:eastAsia="zh-CN"/>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3DF8791" w14:textId="77777777" w:rsidR="00B54E6A" w:rsidRPr="00A952F9" w:rsidRDefault="00B54E6A" w:rsidP="00872890">
            <w:pPr>
              <w:pStyle w:val="TAC"/>
            </w:pPr>
            <w:r w:rsidRPr="00A952F9">
              <w:rPr>
                <w:rFonts w:cs="Arial"/>
                <w:lang w:eastAsia="zh-CN"/>
              </w:rPr>
              <w:t>T</w:t>
            </w:r>
          </w:p>
        </w:tc>
      </w:tr>
      <w:tr w:rsidR="00B54E6A" w:rsidRPr="00A952F9" w14:paraId="5E9E4AEB"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FCF1F69"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47F4FAED" w14:textId="77777777" w:rsidR="00B54E6A" w:rsidRPr="00A952F9" w:rsidRDefault="00B54E6A" w:rsidP="00872890">
            <w:pPr>
              <w:pStyle w:val="TAC"/>
            </w:pPr>
            <w:r w:rsidRPr="00A952F9">
              <w:t>CM</w:t>
            </w:r>
          </w:p>
        </w:tc>
        <w:tc>
          <w:tcPr>
            <w:tcW w:w="1167" w:type="dxa"/>
            <w:tcBorders>
              <w:top w:val="single" w:sz="4" w:space="0" w:color="auto"/>
              <w:left w:val="single" w:sz="4" w:space="0" w:color="auto"/>
              <w:bottom w:val="single" w:sz="4" w:space="0" w:color="auto"/>
              <w:right w:val="single" w:sz="4" w:space="0" w:color="auto"/>
            </w:tcBorders>
            <w:hideMark/>
          </w:tcPr>
          <w:p w14:paraId="1C4B32A3" w14:textId="77777777" w:rsidR="00B54E6A" w:rsidRPr="00A952F9" w:rsidRDefault="00B54E6A" w:rsidP="00872890">
            <w:pPr>
              <w:pStyle w:val="TAC"/>
              <w:rPr>
                <w:rFonts w:cs="Arial"/>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BE25735" w14:textId="77777777" w:rsidR="00B54E6A" w:rsidRPr="00A952F9" w:rsidRDefault="00B54E6A" w:rsidP="00872890">
            <w:pPr>
              <w:pStyle w:val="TAC"/>
              <w:rPr>
                <w:rFonts w:cs="Arial"/>
                <w:lang w:eastAsia="zh-CN"/>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5384461" w14:textId="77777777" w:rsidR="00B54E6A" w:rsidRPr="00A952F9" w:rsidRDefault="00B54E6A" w:rsidP="00872890">
            <w:pPr>
              <w:pStyle w:val="TAC"/>
              <w:rPr>
                <w:rFonts w:cs="Arial"/>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AA3F296" w14:textId="77777777" w:rsidR="00B54E6A" w:rsidRPr="00A952F9" w:rsidRDefault="00B54E6A" w:rsidP="00872890">
            <w:pPr>
              <w:pStyle w:val="TAC"/>
              <w:rPr>
                <w:rFonts w:cs="Arial"/>
                <w:lang w:eastAsia="zh-CN"/>
              </w:rPr>
            </w:pPr>
            <w:r w:rsidRPr="00A952F9">
              <w:rPr>
                <w:rFonts w:cs="Arial"/>
                <w:lang w:eastAsia="zh-CN"/>
              </w:rPr>
              <w:t>T</w:t>
            </w:r>
          </w:p>
        </w:tc>
      </w:tr>
      <w:tr w:rsidR="00B54E6A" w:rsidRPr="00A952F9" w14:paraId="05DE2809"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tcPr>
          <w:p w14:paraId="79ACFED2" w14:textId="77777777" w:rsidR="00B54E6A" w:rsidRPr="00A952F9" w:rsidRDefault="00B54E6A" w:rsidP="00872890">
            <w:pPr>
              <w:pStyle w:val="TAL"/>
              <w:rPr>
                <w:rFonts w:ascii="Courier New" w:hAnsi="Courier New"/>
              </w:rPr>
            </w:pPr>
            <w:r w:rsidRPr="00A952F9">
              <w:rPr>
                <w:rFonts w:ascii="Courier New" w:hAnsi="Courier New"/>
              </w:rPr>
              <w:t>qFM</w:t>
            </w:r>
            <w:r w:rsidRPr="00A952F9">
              <w:rPr>
                <w:rFonts w:ascii="Courier New" w:hAnsi="Courier New" w:cs="Courier New"/>
                <w:lang w:eastAsia="zh-CN"/>
              </w:rPr>
              <w:t>onitored</w:t>
            </w:r>
            <w:r w:rsidRPr="00A952F9">
              <w:rPr>
                <w:rFonts w:ascii="Courier New" w:hAnsi="Courier New"/>
              </w:rPr>
              <w:t>SatelliteBackhaulCategories</w:t>
            </w:r>
          </w:p>
        </w:tc>
        <w:tc>
          <w:tcPr>
            <w:tcW w:w="947" w:type="dxa"/>
            <w:tcBorders>
              <w:top w:val="single" w:sz="4" w:space="0" w:color="auto"/>
              <w:left w:val="single" w:sz="4" w:space="0" w:color="auto"/>
              <w:bottom w:val="single" w:sz="4" w:space="0" w:color="auto"/>
              <w:right w:val="single" w:sz="4" w:space="0" w:color="auto"/>
            </w:tcBorders>
          </w:tcPr>
          <w:p w14:paraId="7CB8BC3D" w14:textId="77777777" w:rsidR="00B54E6A" w:rsidRPr="00A952F9" w:rsidRDefault="00B54E6A" w:rsidP="00872890">
            <w:pPr>
              <w:pStyle w:val="TAC"/>
            </w:pPr>
            <w:r w:rsidRPr="00A952F9">
              <w:t>O</w:t>
            </w:r>
          </w:p>
        </w:tc>
        <w:tc>
          <w:tcPr>
            <w:tcW w:w="1167" w:type="dxa"/>
            <w:tcBorders>
              <w:top w:val="single" w:sz="4" w:space="0" w:color="auto"/>
              <w:left w:val="single" w:sz="4" w:space="0" w:color="auto"/>
              <w:bottom w:val="single" w:sz="4" w:space="0" w:color="auto"/>
              <w:right w:val="single" w:sz="4" w:space="0" w:color="auto"/>
            </w:tcBorders>
          </w:tcPr>
          <w:p w14:paraId="561A7D66" w14:textId="77777777" w:rsidR="00B54E6A" w:rsidRPr="00A952F9" w:rsidRDefault="00B54E6A" w:rsidP="00872890">
            <w:pPr>
              <w:pStyle w:val="TAC"/>
              <w:rPr>
                <w:rFonts w:cs="Arial"/>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1499B07" w14:textId="77777777" w:rsidR="00B54E6A" w:rsidRPr="00A952F9" w:rsidRDefault="00B54E6A" w:rsidP="00872890">
            <w:pPr>
              <w:pStyle w:val="TAC"/>
              <w:rPr>
                <w:rFonts w:cs="Arial"/>
                <w:lang w:eastAsia="zh-CN"/>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FCD47BE" w14:textId="77777777" w:rsidR="00B54E6A" w:rsidRPr="00A952F9" w:rsidRDefault="00B54E6A" w:rsidP="00872890">
            <w:pPr>
              <w:pStyle w:val="TAC"/>
              <w:rPr>
                <w:rFonts w:cs="Arial"/>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1460296" w14:textId="77777777" w:rsidR="00B54E6A" w:rsidRPr="00A952F9" w:rsidRDefault="00B54E6A" w:rsidP="00872890">
            <w:pPr>
              <w:pStyle w:val="TAC"/>
              <w:rPr>
                <w:rFonts w:cs="Arial"/>
                <w:lang w:eastAsia="zh-CN"/>
              </w:rPr>
            </w:pPr>
            <w:r w:rsidRPr="00A952F9">
              <w:rPr>
                <w:rFonts w:cs="Arial"/>
                <w:lang w:eastAsia="zh-CN"/>
              </w:rPr>
              <w:t>T</w:t>
            </w:r>
          </w:p>
        </w:tc>
      </w:tr>
    </w:tbl>
    <w:p w14:paraId="36B29831" w14:textId="77777777" w:rsidR="00B54E6A" w:rsidRPr="00A952F9" w:rsidRDefault="00B54E6A" w:rsidP="00B54E6A">
      <w:bookmarkStart w:id="71" w:name="_Toc59183068"/>
      <w:bookmarkStart w:id="72" w:name="_Toc59184534"/>
      <w:bookmarkStart w:id="73" w:name="_Toc59195469"/>
      <w:bookmarkStart w:id="74" w:name="_Toc59439896"/>
      <w:bookmarkStart w:id="75" w:name="_Toc67990319"/>
    </w:p>
    <w:p w14:paraId="7C856F1B" w14:textId="77777777" w:rsidR="00B54E6A" w:rsidRPr="00A952F9" w:rsidRDefault="00B54E6A" w:rsidP="00B54E6A">
      <w:pPr>
        <w:pStyle w:val="40"/>
      </w:pPr>
      <w:bookmarkStart w:id="76" w:name="_CR5_3_70_3"/>
      <w:bookmarkStart w:id="77" w:name="_Toc203128141"/>
      <w:bookmarkEnd w:id="76"/>
      <w:r w:rsidRPr="00A952F9">
        <w:t>5.3.70.3</w:t>
      </w:r>
      <w:r w:rsidRPr="00A952F9">
        <w:tab/>
        <w:t>Attribute constraints</w:t>
      </w:r>
      <w:bookmarkEnd w:id="71"/>
      <w:bookmarkEnd w:id="72"/>
      <w:bookmarkEnd w:id="73"/>
      <w:bookmarkEnd w:id="74"/>
      <w:bookmarkEnd w:id="75"/>
      <w:bookmarkEnd w:id="77"/>
    </w:p>
    <w:p w14:paraId="260460D0" w14:textId="77777777" w:rsidR="00B54E6A" w:rsidRPr="00A952F9" w:rsidRDefault="00B54E6A" w:rsidP="00B54E6A">
      <w:pPr>
        <w:pStyle w:val="TH"/>
      </w:pPr>
    </w:p>
    <w:tbl>
      <w:tblPr>
        <w:tblW w:w="0" w:type="auto"/>
        <w:jc w:val="center"/>
        <w:tblLayout w:type="fixed"/>
        <w:tblLook w:val="01E0" w:firstRow="1" w:lastRow="1" w:firstColumn="1" w:lastColumn="1" w:noHBand="0" w:noVBand="0"/>
      </w:tblPr>
      <w:tblGrid>
        <w:gridCol w:w="3184"/>
        <w:gridCol w:w="5737"/>
      </w:tblGrid>
      <w:tr w:rsidR="00B54E6A" w:rsidRPr="00A952F9" w14:paraId="2F645D6B" w14:textId="77777777" w:rsidTr="00872890">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102C4BC" w14:textId="77777777" w:rsidR="00B54E6A" w:rsidRPr="00A952F9" w:rsidRDefault="00B54E6A" w:rsidP="00872890">
            <w:pPr>
              <w:pStyle w:val="TAH"/>
            </w:pPr>
            <w:r w:rsidRPr="00A952F9">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2422A7A" w14:textId="77777777" w:rsidR="00B54E6A" w:rsidRPr="00A952F9" w:rsidRDefault="00B54E6A" w:rsidP="00872890">
            <w:pPr>
              <w:pStyle w:val="TAH"/>
            </w:pPr>
            <w:r w:rsidRPr="00A952F9">
              <w:t>Definition</w:t>
            </w:r>
          </w:p>
        </w:tc>
      </w:tr>
      <w:tr w:rsidR="00B54E6A" w:rsidRPr="00A952F9" w14:paraId="025A0628" w14:textId="77777777" w:rsidTr="00872890">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38609635"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qFP</w:t>
            </w:r>
            <w:r w:rsidRPr="00A952F9">
              <w:rPr>
                <w:rFonts w:ascii="Courier New" w:hAnsi="Courier New" w:cs="Courier New"/>
                <w:lang w:eastAsia="zh-CN"/>
              </w:rPr>
              <w:t>acketDelayThresholds</w:t>
            </w:r>
          </w:p>
        </w:tc>
        <w:tc>
          <w:tcPr>
            <w:tcW w:w="5737" w:type="dxa"/>
            <w:tcBorders>
              <w:top w:val="single" w:sz="4" w:space="0" w:color="auto"/>
              <w:left w:val="single" w:sz="4" w:space="0" w:color="auto"/>
              <w:bottom w:val="single" w:sz="4" w:space="0" w:color="auto"/>
              <w:right w:val="single" w:sz="4" w:space="0" w:color="auto"/>
            </w:tcBorders>
            <w:hideMark/>
          </w:tcPr>
          <w:p w14:paraId="6C6F3BE7" w14:textId="77777777" w:rsidR="00B54E6A" w:rsidRPr="00A952F9" w:rsidRDefault="00B54E6A" w:rsidP="00872890">
            <w:pPr>
              <w:pStyle w:val="TAL"/>
              <w:rPr>
                <w:lang w:eastAsia="zh-CN"/>
              </w:rPr>
            </w:pPr>
            <w:r w:rsidRPr="00A952F9">
              <w:t xml:space="preserve">Condition: </w:t>
            </w:r>
            <w:r w:rsidRPr="00A952F9">
              <w:rPr>
                <w:rFonts w:ascii="Courier New" w:hAnsi="Courier New" w:cs="Courier New"/>
                <w:lang w:eastAsia="zh-CN"/>
              </w:rPr>
              <w:t>isEventTriggeredQFMonitoringSupported</w:t>
            </w:r>
            <w:r w:rsidRPr="00A952F9">
              <w:t xml:space="preserve"> attribute of the same MOI is set to "Yes".</w:t>
            </w:r>
          </w:p>
        </w:tc>
      </w:tr>
      <w:tr w:rsidR="00331C88" w:rsidRPr="00A952F9" w14:paraId="3FBB8B5B" w14:textId="77777777" w:rsidTr="00872890">
        <w:trPr>
          <w:cantSplit/>
          <w:jc w:val="center"/>
          <w:ins w:id="78" w:author="Pengxiang Xie_SA5#164" w:date="2025-11-05T15:05:00Z"/>
        </w:trPr>
        <w:tc>
          <w:tcPr>
            <w:tcW w:w="3184" w:type="dxa"/>
            <w:tcBorders>
              <w:top w:val="single" w:sz="4" w:space="0" w:color="auto"/>
              <w:left w:val="single" w:sz="4" w:space="0" w:color="auto"/>
              <w:bottom w:val="single" w:sz="4" w:space="0" w:color="auto"/>
              <w:right w:val="single" w:sz="4" w:space="0" w:color="auto"/>
            </w:tcBorders>
          </w:tcPr>
          <w:p w14:paraId="3C0BC304" w14:textId="1934BFC9" w:rsidR="00331C88" w:rsidRPr="00A952F9" w:rsidRDefault="00331C88" w:rsidP="00872890">
            <w:pPr>
              <w:pStyle w:val="TAL"/>
              <w:rPr>
                <w:ins w:id="79" w:author="Pengxiang Xie_SA5#164" w:date="2025-11-05T15:05:00Z"/>
                <w:rFonts w:ascii="Courier New" w:hAnsi="Courier New"/>
              </w:rPr>
            </w:pPr>
            <w:ins w:id="80" w:author="Pengxiang Xie_SA5#164" w:date="2025-11-05T15:05:00Z">
              <w:r w:rsidRPr="00A952F9">
                <w:rPr>
                  <w:rFonts w:ascii="Courier New" w:hAnsi="Courier New"/>
                </w:rPr>
                <w:t>qF</w:t>
              </w:r>
              <w:r>
                <w:rPr>
                  <w:rFonts w:ascii="Courier New" w:hAnsi="Courier New"/>
                </w:rPr>
                <w:t>Reporting</w:t>
              </w:r>
              <w:r w:rsidRPr="00A952F9">
                <w:rPr>
                  <w:rFonts w:ascii="Courier New" w:hAnsi="Courier New" w:cs="Courier New"/>
                  <w:lang w:eastAsia="zh-CN"/>
                </w:rPr>
                <w:t>Thresholds</w:t>
              </w:r>
            </w:ins>
          </w:p>
        </w:tc>
        <w:tc>
          <w:tcPr>
            <w:tcW w:w="5737" w:type="dxa"/>
            <w:tcBorders>
              <w:top w:val="single" w:sz="4" w:space="0" w:color="auto"/>
              <w:left w:val="single" w:sz="4" w:space="0" w:color="auto"/>
              <w:bottom w:val="single" w:sz="4" w:space="0" w:color="auto"/>
              <w:right w:val="single" w:sz="4" w:space="0" w:color="auto"/>
            </w:tcBorders>
          </w:tcPr>
          <w:p w14:paraId="2A454D84" w14:textId="13E0B911" w:rsidR="00331C88" w:rsidRPr="00A952F9" w:rsidRDefault="00331C88" w:rsidP="00844009">
            <w:pPr>
              <w:pStyle w:val="TAL"/>
              <w:rPr>
                <w:ins w:id="81" w:author="Pengxiang Xie_SA5#164" w:date="2025-11-05T15:05:00Z"/>
              </w:rPr>
            </w:pPr>
            <w:ins w:id="82" w:author="Pengxiang Xie_SA5#164" w:date="2025-11-05T15:05:00Z">
              <w:r w:rsidRPr="00A952F9">
                <w:t xml:space="preserve">Condition: </w:t>
              </w:r>
              <w:r w:rsidRPr="00331C88">
                <w:t>Event</w:t>
              </w:r>
            </w:ins>
            <w:ins w:id="83" w:author="Pengxiang Xie_SA5#164" w:date="2025-11-05T15:06:00Z">
              <w:r w:rsidRPr="00331C88">
                <w:t xml:space="preserve"> </w:t>
              </w:r>
            </w:ins>
            <w:ins w:id="84" w:author="Pengxiang Xie_SA5#164" w:date="2025-11-05T15:05:00Z">
              <w:r w:rsidRPr="00331C88">
                <w:t>Triggered</w:t>
              </w:r>
            </w:ins>
            <w:ins w:id="85" w:author="Pengxiang Xie_SA5#164" w:date="2025-11-05T15:06:00Z">
              <w:r w:rsidRPr="00331C88">
                <w:t xml:space="preserve"> </w:t>
              </w:r>
            </w:ins>
            <w:ins w:id="86" w:author="Pengxiang Xie_SA5#164" w:date="2025-11-05T15:05:00Z">
              <w:r w:rsidRPr="00331C88">
                <w:t>QF</w:t>
              </w:r>
            </w:ins>
            <w:ins w:id="87" w:author="Pengxiang Xie_SA5#164" w:date="2025-11-05T15:06:00Z">
              <w:r w:rsidRPr="00331C88">
                <w:t xml:space="preserve"> </w:t>
              </w:r>
            </w:ins>
            <w:ins w:id="88" w:author="Pengxiang Xie_SA5#164" w:date="2025-11-05T15:05:00Z">
              <w:r w:rsidRPr="00331C88">
                <w:t>Monitoring</w:t>
              </w:r>
            </w:ins>
            <w:ins w:id="89" w:author="Pengxiang Xie_SA5#164" w:date="2025-11-05T15:07:00Z">
              <w:r>
                <w:t xml:space="preserve"> for UL</w:t>
              </w:r>
              <w:r w:rsidR="00844009">
                <w:t xml:space="preserve"> and/or</w:t>
              </w:r>
            </w:ins>
            <w:ins w:id="90" w:author="Pengxiang Xie_SA5#164" w:date="2025-11-05T15:08:00Z">
              <w:r w:rsidR="00844009">
                <w:t xml:space="preserve"> </w:t>
              </w:r>
            </w:ins>
            <w:ins w:id="91" w:author="Pengxiang Xie_SA5#164" w:date="2025-11-05T15:07:00Z">
              <w:r>
                <w:t>DL congestion information</w:t>
              </w:r>
            </w:ins>
            <w:ins w:id="92" w:author="Pengxiang Xie_SA5#164" w:date="2025-11-05T15:08:00Z">
              <w:r w:rsidR="00844009">
                <w:t xml:space="preserve"> or UL and/or DL data rate </w:t>
              </w:r>
            </w:ins>
            <w:ins w:id="93" w:author="Pengxiang Xie_SA5#164" w:date="2025-11-05T15:06:00Z">
              <w:r w:rsidRPr="00331C88">
                <w:t>is s</w:t>
              </w:r>
              <w:r>
                <w:t>u</w:t>
              </w:r>
              <w:r w:rsidRPr="00331C88">
                <w:t>pported</w:t>
              </w:r>
            </w:ins>
            <w:ins w:id="94" w:author="Pengxiang Xie_SA5#164" w:date="2025-11-05T15:05:00Z">
              <w:r w:rsidRPr="00A952F9">
                <w:t>.</w:t>
              </w:r>
            </w:ins>
          </w:p>
        </w:tc>
      </w:tr>
      <w:tr w:rsidR="00B54E6A" w:rsidRPr="00A952F9" w14:paraId="2A907D22" w14:textId="77777777" w:rsidTr="00872890">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2AADC1C"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inimumWaitTime</w:t>
            </w:r>
          </w:p>
        </w:tc>
        <w:tc>
          <w:tcPr>
            <w:tcW w:w="5737" w:type="dxa"/>
            <w:tcBorders>
              <w:top w:val="single" w:sz="4" w:space="0" w:color="auto"/>
              <w:left w:val="single" w:sz="4" w:space="0" w:color="auto"/>
              <w:bottom w:val="single" w:sz="4" w:space="0" w:color="auto"/>
              <w:right w:val="single" w:sz="4" w:space="0" w:color="auto"/>
            </w:tcBorders>
            <w:hideMark/>
          </w:tcPr>
          <w:p w14:paraId="7FCB051F" w14:textId="77777777" w:rsidR="00B54E6A" w:rsidRPr="00A952F9" w:rsidRDefault="00B54E6A" w:rsidP="00872890">
            <w:pPr>
              <w:pStyle w:val="TAL"/>
              <w:rPr>
                <w:lang w:eastAsia="zh-CN"/>
              </w:rPr>
            </w:pPr>
            <w:r w:rsidRPr="00A952F9">
              <w:t xml:space="preserve">Condition: </w:t>
            </w:r>
            <w:r w:rsidRPr="00A952F9">
              <w:rPr>
                <w:rFonts w:ascii="Courier New" w:hAnsi="Courier New" w:cs="Courier New"/>
                <w:lang w:eastAsia="zh-CN"/>
              </w:rPr>
              <w:t>isEventTriggeredQFMonitoringSupported</w:t>
            </w:r>
            <w:r w:rsidRPr="00A952F9">
              <w:t xml:space="preserve"> attribute of the same MOI is set to "Yes".</w:t>
            </w:r>
          </w:p>
        </w:tc>
      </w:tr>
      <w:tr w:rsidR="00B54E6A" w:rsidRPr="00A952F9" w14:paraId="652965F8" w14:textId="77777777" w:rsidTr="00872890">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041D5965"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easurementPeriod</w:t>
            </w:r>
          </w:p>
        </w:tc>
        <w:tc>
          <w:tcPr>
            <w:tcW w:w="5737" w:type="dxa"/>
            <w:tcBorders>
              <w:top w:val="single" w:sz="4" w:space="0" w:color="auto"/>
              <w:left w:val="single" w:sz="4" w:space="0" w:color="auto"/>
              <w:bottom w:val="single" w:sz="4" w:space="0" w:color="auto"/>
              <w:right w:val="single" w:sz="4" w:space="0" w:color="auto"/>
            </w:tcBorders>
            <w:hideMark/>
          </w:tcPr>
          <w:p w14:paraId="74FB3B93" w14:textId="77777777" w:rsidR="00B54E6A" w:rsidRPr="00A952F9" w:rsidRDefault="00B54E6A" w:rsidP="00872890">
            <w:pPr>
              <w:pStyle w:val="TAL"/>
            </w:pPr>
            <w:r w:rsidRPr="00A952F9">
              <w:t xml:space="preserve">Condition: </w:t>
            </w:r>
            <w:r w:rsidRPr="00A952F9">
              <w:rPr>
                <w:rFonts w:ascii="Courier New" w:hAnsi="Courier New" w:cs="Courier New"/>
                <w:lang w:eastAsia="zh-CN"/>
              </w:rPr>
              <w:t>isPeriodicQFMonitoringSupported</w:t>
            </w:r>
            <w:r w:rsidRPr="00A952F9">
              <w:t xml:space="preserve"> attribute of the same MOI is set to "Yes".</w:t>
            </w:r>
          </w:p>
        </w:tc>
      </w:tr>
    </w:tbl>
    <w:p w14:paraId="0039C6C5" w14:textId="77777777" w:rsidR="00B54E6A" w:rsidRPr="00A952F9" w:rsidRDefault="00B54E6A" w:rsidP="00B54E6A">
      <w:bookmarkStart w:id="95" w:name="_Toc59183069"/>
      <w:bookmarkStart w:id="96" w:name="_Toc59184535"/>
      <w:bookmarkStart w:id="97" w:name="_Toc59195470"/>
      <w:bookmarkStart w:id="98" w:name="_Toc59439897"/>
      <w:bookmarkStart w:id="99" w:name="_Toc67990320"/>
    </w:p>
    <w:p w14:paraId="438B27B7" w14:textId="77777777" w:rsidR="00B54E6A" w:rsidRPr="00A952F9" w:rsidRDefault="00B54E6A" w:rsidP="00B54E6A">
      <w:pPr>
        <w:pStyle w:val="40"/>
      </w:pPr>
      <w:bookmarkStart w:id="100" w:name="_CR5_3_70_4"/>
      <w:bookmarkStart w:id="101" w:name="_Toc203128142"/>
      <w:bookmarkEnd w:id="100"/>
      <w:r w:rsidRPr="00A952F9">
        <w:rPr>
          <w:lang w:eastAsia="zh-CN"/>
        </w:rPr>
        <w:t>5</w:t>
      </w:r>
      <w:r w:rsidRPr="00A952F9">
        <w:t>.3.70.4</w:t>
      </w:r>
      <w:r w:rsidRPr="00A952F9">
        <w:tab/>
        <w:t>Notifications</w:t>
      </w:r>
      <w:bookmarkEnd w:id="95"/>
      <w:bookmarkEnd w:id="96"/>
      <w:bookmarkEnd w:id="97"/>
      <w:bookmarkEnd w:id="98"/>
      <w:bookmarkEnd w:id="99"/>
      <w:bookmarkEnd w:id="101"/>
    </w:p>
    <w:p w14:paraId="4C7F8181" w14:textId="77777777" w:rsidR="00B54E6A" w:rsidRPr="00A952F9" w:rsidRDefault="00B54E6A" w:rsidP="00B54E6A">
      <w:pPr>
        <w:rPr>
          <w:lang w:eastAsia="zh-CN"/>
        </w:rPr>
      </w:pPr>
      <w:r w:rsidRPr="00A952F9">
        <w:t xml:space="preserve">The common notifications defined in subclause </w:t>
      </w:r>
      <w:r w:rsidRPr="00A952F9">
        <w:rPr>
          <w:lang w:eastAsia="zh-CN"/>
        </w:rPr>
        <w:t>5.5</w:t>
      </w:r>
      <w:r w:rsidRPr="00A952F9">
        <w:t xml:space="preserve"> are valid for this IOC, without exceptions or additions.</w:t>
      </w:r>
    </w:p>
    <w:p w14:paraId="68C9CD36" w14:textId="77777777" w:rsidR="001E41F3" w:rsidRPr="00B54E6A" w:rsidRDefault="001E41F3">
      <w:pPr>
        <w:rPr>
          <w:noProof/>
        </w:rPr>
      </w:pP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637A03FB" w14:textId="0323A948" w:rsidR="00B5788D" w:rsidRPr="00A952F9" w:rsidRDefault="00B5788D" w:rsidP="00B5788D">
      <w:pPr>
        <w:pStyle w:val="30"/>
        <w:rPr>
          <w:ins w:id="102" w:author="Pengxiang Xie_SA5#164" w:date="2025-11-05T15:10:00Z"/>
        </w:rPr>
      </w:pPr>
      <w:bookmarkStart w:id="103" w:name="_CR5_3_150_4"/>
      <w:bookmarkStart w:id="104" w:name="_CR5_3_151"/>
      <w:bookmarkStart w:id="105" w:name="_CR5_3_151_1"/>
      <w:bookmarkStart w:id="106" w:name="_CR5_3_151_2"/>
      <w:bookmarkStart w:id="107" w:name="_CR5_3_151_3"/>
      <w:bookmarkStart w:id="108" w:name="_CR5_3_151_4"/>
      <w:bookmarkStart w:id="109" w:name="_Toc59183070"/>
      <w:bookmarkStart w:id="110" w:name="_Toc59184536"/>
      <w:bookmarkStart w:id="111" w:name="_Toc59195471"/>
      <w:bookmarkStart w:id="112" w:name="_Toc59439898"/>
      <w:bookmarkStart w:id="113" w:name="_Toc67990321"/>
      <w:bookmarkStart w:id="114" w:name="_Toc203128143"/>
      <w:bookmarkEnd w:id="103"/>
      <w:bookmarkEnd w:id="104"/>
      <w:bookmarkEnd w:id="105"/>
      <w:bookmarkEnd w:id="106"/>
      <w:bookmarkEnd w:id="107"/>
      <w:bookmarkEnd w:id="108"/>
      <w:ins w:id="115" w:author="Pengxiang Xie_SA5#164" w:date="2025-11-05T15:10:00Z">
        <w:r w:rsidRPr="00A952F9">
          <w:lastRenderedPageBreak/>
          <w:t>5.3.</w:t>
        </w:r>
        <w:r>
          <w:t>X</w:t>
        </w:r>
        <w:r w:rsidRPr="00A952F9">
          <w:tab/>
        </w:r>
        <w:r w:rsidRPr="00A952F9">
          <w:rPr>
            <w:rFonts w:ascii="Courier New" w:hAnsi="Courier New"/>
          </w:rPr>
          <w:t>Q</w:t>
        </w:r>
      </w:ins>
      <w:ins w:id="116" w:author="Pengxiang Xie_SA5#164" w:date="2025-11-05T15:11:00Z">
        <w:r w:rsidRPr="00B5788D">
          <w:rPr>
            <w:rFonts w:ascii="Courier New" w:hAnsi="Courier New"/>
          </w:rPr>
          <w:t>FReportingThresholds</w:t>
        </w:r>
      </w:ins>
      <w:ins w:id="117" w:author="Pengxiang Xie_SA5#164" w:date="2025-11-05T15:10:00Z">
        <w:r w:rsidRPr="00A952F9">
          <w:t xml:space="preserve"> &lt;&lt;dataType&gt;&gt;</w:t>
        </w:r>
        <w:bookmarkEnd w:id="109"/>
        <w:bookmarkEnd w:id="110"/>
        <w:bookmarkEnd w:id="111"/>
        <w:bookmarkEnd w:id="112"/>
        <w:bookmarkEnd w:id="113"/>
        <w:bookmarkEnd w:id="114"/>
      </w:ins>
    </w:p>
    <w:p w14:paraId="5AF7A998" w14:textId="2EEBEE97" w:rsidR="00B5788D" w:rsidRPr="00A952F9" w:rsidRDefault="00B5788D" w:rsidP="00B5788D">
      <w:pPr>
        <w:pStyle w:val="40"/>
        <w:rPr>
          <w:ins w:id="118" w:author="Pengxiang Xie_SA5#164" w:date="2025-11-05T15:10:00Z"/>
        </w:rPr>
      </w:pPr>
      <w:bookmarkStart w:id="119" w:name="_CR5_3_71_1"/>
      <w:bookmarkStart w:id="120" w:name="_Toc59183071"/>
      <w:bookmarkStart w:id="121" w:name="_Toc59184537"/>
      <w:bookmarkStart w:id="122" w:name="_Toc59195472"/>
      <w:bookmarkStart w:id="123" w:name="_Toc59439899"/>
      <w:bookmarkStart w:id="124" w:name="_Toc67990322"/>
      <w:bookmarkStart w:id="125" w:name="_Toc203128144"/>
      <w:bookmarkEnd w:id="119"/>
      <w:ins w:id="126" w:author="Pengxiang Xie_SA5#164" w:date="2025-11-05T15:10:00Z">
        <w:r w:rsidRPr="00A952F9">
          <w:t>5.3.</w:t>
        </w:r>
        <w:r>
          <w:t>X</w:t>
        </w:r>
        <w:r w:rsidRPr="00A952F9">
          <w:t>.1</w:t>
        </w:r>
        <w:r w:rsidRPr="00A952F9">
          <w:tab/>
          <w:t>Definition</w:t>
        </w:r>
        <w:bookmarkEnd w:id="120"/>
        <w:bookmarkEnd w:id="121"/>
        <w:bookmarkEnd w:id="122"/>
        <w:bookmarkEnd w:id="123"/>
        <w:bookmarkEnd w:id="124"/>
        <w:bookmarkEnd w:id="125"/>
      </w:ins>
    </w:p>
    <w:p w14:paraId="6A321E42" w14:textId="68119306" w:rsidR="00B5788D" w:rsidRPr="00A952F9" w:rsidRDefault="00B5788D" w:rsidP="00B5788D">
      <w:pPr>
        <w:rPr>
          <w:ins w:id="127" w:author="Pengxiang Xie_SA5#164" w:date="2025-11-05T15:10:00Z"/>
        </w:rPr>
      </w:pPr>
      <w:ins w:id="128" w:author="Pengxiang Xie_SA5#164" w:date="2025-11-05T15:10:00Z">
        <w:r w:rsidRPr="00A952F9">
          <w:t xml:space="preserve">This data type specifies the thresholds for reporting the </w:t>
        </w:r>
      </w:ins>
      <w:ins w:id="129" w:author="Pengxiang Xie_SA5#164" w:date="2025-11-05T15:11:00Z">
        <w:r>
          <w:t>UL and/or DL congestion information or UL and/or DL data rate</w:t>
        </w:r>
      </w:ins>
      <w:ins w:id="130" w:author="Pengxiang Xie_SA5#164" w:date="2025-11-05T15:10:00Z">
        <w:r w:rsidRPr="00A952F9">
          <w:t xml:space="preserve"> for QoS monitoring per QoS flow per UE, see </w:t>
        </w:r>
      </w:ins>
      <w:ins w:id="131" w:author="Pengxiang Xie_SA5#164" w:date="2025-11-05T15:51:00Z">
        <w:r w:rsidR="00CB7258">
          <w:t xml:space="preserve">the clause 8.2.240 in </w:t>
        </w:r>
      </w:ins>
      <w:ins w:id="132" w:author="Pengxiang Xie_SA5#164" w:date="2025-11-05T15:10:00Z">
        <w:r w:rsidRPr="00A952F9">
          <w:t>TS 29.244 [56].</w:t>
        </w:r>
      </w:ins>
    </w:p>
    <w:p w14:paraId="1FBFB55A" w14:textId="5165C1FE" w:rsidR="00B5788D" w:rsidRPr="00A952F9" w:rsidRDefault="00B5788D" w:rsidP="00B5788D">
      <w:pPr>
        <w:pStyle w:val="40"/>
        <w:rPr>
          <w:ins w:id="133" w:author="Pengxiang Xie_SA5#164" w:date="2025-11-05T15:10:00Z"/>
        </w:rPr>
      </w:pPr>
      <w:bookmarkStart w:id="134" w:name="_CR5_3_71_2"/>
      <w:bookmarkStart w:id="135" w:name="_Toc59183072"/>
      <w:bookmarkStart w:id="136" w:name="_Toc59184538"/>
      <w:bookmarkStart w:id="137" w:name="_Toc59195473"/>
      <w:bookmarkStart w:id="138" w:name="_Toc59439900"/>
      <w:bookmarkStart w:id="139" w:name="_Toc67990323"/>
      <w:bookmarkStart w:id="140" w:name="_Toc203128145"/>
      <w:bookmarkEnd w:id="134"/>
      <w:ins w:id="141" w:author="Pengxiang Xie_SA5#164" w:date="2025-11-05T15:10:00Z">
        <w:r w:rsidRPr="00A952F9">
          <w:t>5.3.</w:t>
        </w:r>
        <w:r>
          <w:t>X</w:t>
        </w:r>
        <w:r w:rsidRPr="00A952F9">
          <w:t>.2</w:t>
        </w:r>
        <w:r w:rsidRPr="00A952F9">
          <w:tab/>
          <w:t>Attributes</w:t>
        </w:r>
        <w:bookmarkEnd w:id="135"/>
        <w:bookmarkEnd w:id="136"/>
        <w:bookmarkEnd w:id="137"/>
        <w:bookmarkEnd w:id="138"/>
        <w:bookmarkEnd w:id="139"/>
        <w:bookmarkEnd w:id="140"/>
      </w:ins>
    </w:p>
    <w:p w14:paraId="189CFC57" w14:textId="77777777" w:rsidR="00B5788D" w:rsidRPr="00A952F9" w:rsidRDefault="00B5788D" w:rsidP="00B5788D">
      <w:pPr>
        <w:pStyle w:val="TH"/>
        <w:rPr>
          <w:ins w:id="142" w:author="Pengxiang Xie_SA5#164" w:date="2025-11-05T15: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61"/>
        <w:gridCol w:w="1292"/>
        <w:gridCol w:w="1275"/>
        <w:gridCol w:w="1283"/>
        <w:gridCol w:w="1483"/>
      </w:tblGrid>
      <w:tr w:rsidR="00B5788D" w:rsidRPr="00A952F9" w14:paraId="5DCD2BFD" w14:textId="77777777" w:rsidTr="00872890">
        <w:trPr>
          <w:cantSplit/>
          <w:jc w:val="center"/>
          <w:ins w:id="143" w:author="Pengxiang Xie_SA5#164" w:date="2025-11-05T15:10:00Z"/>
        </w:trPr>
        <w:tc>
          <w:tcPr>
            <w:tcW w:w="3235" w:type="dxa"/>
            <w:tcBorders>
              <w:top w:val="single" w:sz="4" w:space="0" w:color="auto"/>
              <w:left w:val="single" w:sz="4" w:space="0" w:color="auto"/>
              <w:bottom w:val="single" w:sz="4" w:space="0" w:color="auto"/>
              <w:right w:val="single" w:sz="4" w:space="0" w:color="auto"/>
            </w:tcBorders>
            <w:shd w:val="pct10" w:color="auto" w:fill="FFFFFF"/>
            <w:hideMark/>
          </w:tcPr>
          <w:p w14:paraId="59894363" w14:textId="77777777" w:rsidR="00B5788D" w:rsidRPr="00A952F9" w:rsidRDefault="00B5788D" w:rsidP="00872890">
            <w:pPr>
              <w:pStyle w:val="TAH"/>
              <w:rPr>
                <w:ins w:id="144" w:author="Pengxiang Xie_SA5#164" w:date="2025-11-05T15:10:00Z"/>
              </w:rPr>
            </w:pPr>
            <w:ins w:id="145" w:author="Pengxiang Xie_SA5#164" w:date="2025-11-05T15:10:00Z">
              <w:r w:rsidRPr="00A952F9">
                <w:t>Attribute name</w:t>
              </w:r>
            </w:ins>
          </w:p>
        </w:tc>
        <w:tc>
          <w:tcPr>
            <w:tcW w:w="1061" w:type="dxa"/>
            <w:tcBorders>
              <w:top w:val="single" w:sz="4" w:space="0" w:color="auto"/>
              <w:left w:val="single" w:sz="4" w:space="0" w:color="auto"/>
              <w:bottom w:val="single" w:sz="4" w:space="0" w:color="auto"/>
              <w:right w:val="single" w:sz="4" w:space="0" w:color="auto"/>
            </w:tcBorders>
            <w:shd w:val="pct10" w:color="auto" w:fill="FFFFFF"/>
            <w:hideMark/>
          </w:tcPr>
          <w:p w14:paraId="01EB0622" w14:textId="77777777" w:rsidR="00B5788D" w:rsidRPr="00A952F9" w:rsidRDefault="00B5788D" w:rsidP="00872890">
            <w:pPr>
              <w:pStyle w:val="TAH"/>
              <w:rPr>
                <w:ins w:id="146" w:author="Pengxiang Xie_SA5#164" w:date="2025-11-05T15:10:00Z"/>
              </w:rPr>
            </w:pPr>
            <w:ins w:id="147" w:author="Pengxiang Xie_SA5#164" w:date="2025-11-05T15:10:00Z">
              <w:r w:rsidRPr="00A952F9">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056FFAC" w14:textId="77777777" w:rsidR="00B5788D" w:rsidRPr="00A952F9" w:rsidRDefault="00B5788D" w:rsidP="00872890">
            <w:pPr>
              <w:pStyle w:val="TAH"/>
              <w:rPr>
                <w:ins w:id="148" w:author="Pengxiang Xie_SA5#164" w:date="2025-11-05T15:10:00Z"/>
              </w:rPr>
            </w:pPr>
            <w:ins w:id="149" w:author="Pengxiang Xie_SA5#164" w:date="2025-11-05T15:10:00Z">
              <w:r w:rsidRPr="00A952F9">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49B419B" w14:textId="77777777" w:rsidR="00B5788D" w:rsidRPr="00A952F9" w:rsidRDefault="00B5788D" w:rsidP="00872890">
            <w:pPr>
              <w:pStyle w:val="TAH"/>
              <w:rPr>
                <w:ins w:id="150" w:author="Pengxiang Xie_SA5#164" w:date="2025-11-05T15:10:00Z"/>
              </w:rPr>
            </w:pPr>
            <w:ins w:id="151" w:author="Pengxiang Xie_SA5#164" w:date="2025-11-05T15:10:00Z">
              <w:r w:rsidRPr="00A952F9">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33092CE" w14:textId="77777777" w:rsidR="00B5788D" w:rsidRPr="00A952F9" w:rsidRDefault="00B5788D" w:rsidP="00872890">
            <w:pPr>
              <w:pStyle w:val="TAH"/>
              <w:rPr>
                <w:ins w:id="152" w:author="Pengxiang Xie_SA5#164" w:date="2025-11-05T15:10:00Z"/>
              </w:rPr>
            </w:pPr>
            <w:ins w:id="153" w:author="Pengxiang Xie_SA5#164" w:date="2025-11-05T15:10:00Z">
              <w:r w:rsidRPr="00A952F9">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97CA4DB" w14:textId="77777777" w:rsidR="00B5788D" w:rsidRPr="00A952F9" w:rsidRDefault="00B5788D" w:rsidP="00872890">
            <w:pPr>
              <w:pStyle w:val="TAH"/>
              <w:rPr>
                <w:ins w:id="154" w:author="Pengxiang Xie_SA5#164" w:date="2025-11-05T15:10:00Z"/>
              </w:rPr>
            </w:pPr>
            <w:ins w:id="155" w:author="Pengxiang Xie_SA5#164" w:date="2025-11-05T15:10:00Z">
              <w:r w:rsidRPr="00A952F9">
                <w:t>isNotifyable</w:t>
              </w:r>
            </w:ins>
          </w:p>
        </w:tc>
      </w:tr>
      <w:tr w:rsidR="00B5788D" w:rsidRPr="00A952F9" w14:paraId="7A7AE7B0" w14:textId="77777777" w:rsidTr="00872890">
        <w:trPr>
          <w:cantSplit/>
          <w:jc w:val="center"/>
          <w:ins w:id="156" w:author="Pengxiang Xie_SA5#164" w:date="2025-11-05T15:10:00Z"/>
        </w:trPr>
        <w:tc>
          <w:tcPr>
            <w:tcW w:w="3235" w:type="dxa"/>
            <w:tcBorders>
              <w:top w:val="single" w:sz="4" w:space="0" w:color="auto"/>
              <w:left w:val="single" w:sz="4" w:space="0" w:color="auto"/>
              <w:bottom w:val="single" w:sz="4" w:space="0" w:color="auto"/>
              <w:right w:val="single" w:sz="4" w:space="0" w:color="auto"/>
            </w:tcBorders>
            <w:hideMark/>
          </w:tcPr>
          <w:p w14:paraId="231D7F39" w14:textId="1519617B" w:rsidR="00B5788D" w:rsidRPr="00A952F9" w:rsidRDefault="00B5788D" w:rsidP="00872890">
            <w:pPr>
              <w:pStyle w:val="TAL"/>
              <w:rPr>
                <w:ins w:id="157" w:author="Pengxiang Xie_SA5#164" w:date="2025-11-05T15:10:00Z"/>
                <w:rFonts w:ascii="Courier New" w:hAnsi="Courier New" w:cs="Courier New"/>
                <w:lang w:eastAsia="zh-CN"/>
              </w:rPr>
            </w:pPr>
            <w:ins w:id="158" w:author="Pengxiang Xie_SA5#164" w:date="2025-11-05T15:10:00Z">
              <w:r w:rsidRPr="00A952F9">
                <w:rPr>
                  <w:rFonts w:ascii="Courier New" w:hAnsi="Courier New" w:cs="Courier New"/>
                </w:rPr>
                <w:t>thresholdDl</w:t>
              </w:r>
            </w:ins>
            <w:ins w:id="159" w:author="Pengxiang Xie_SA5#164" w:date="2025-11-05T15:50:00Z">
              <w:r w:rsidR="00CB7258">
                <w:rPr>
                  <w:rFonts w:ascii="Courier New" w:hAnsi="Courier New" w:cs="Courier New"/>
                </w:rPr>
                <w:t>CongestionInfo</w:t>
              </w:r>
            </w:ins>
          </w:p>
        </w:tc>
        <w:tc>
          <w:tcPr>
            <w:tcW w:w="1061" w:type="dxa"/>
            <w:tcBorders>
              <w:top w:val="single" w:sz="4" w:space="0" w:color="auto"/>
              <w:left w:val="single" w:sz="4" w:space="0" w:color="auto"/>
              <w:bottom w:val="single" w:sz="4" w:space="0" w:color="auto"/>
              <w:right w:val="single" w:sz="4" w:space="0" w:color="auto"/>
            </w:tcBorders>
            <w:hideMark/>
          </w:tcPr>
          <w:p w14:paraId="3DA68047" w14:textId="20A7A404" w:rsidR="00B5788D" w:rsidRPr="00A952F9" w:rsidRDefault="004372D4" w:rsidP="00872890">
            <w:pPr>
              <w:pStyle w:val="TAL"/>
              <w:jc w:val="center"/>
              <w:rPr>
                <w:ins w:id="160" w:author="Pengxiang Xie_SA5#164" w:date="2025-11-05T15:10:00Z"/>
                <w:lang w:eastAsia="zh-CN"/>
              </w:rPr>
            </w:pPr>
            <w:ins w:id="161" w:author="Pengxiang Xie_SA5#164_rev" w:date="2025-11-20T03:0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37940414" w14:textId="77777777" w:rsidR="00B5788D" w:rsidRPr="00A952F9" w:rsidRDefault="00B5788D" w:rsidP="00872890">
            <w:pPr>
              <w:pStyle w:val="TAL"/>
              <w:jc w:val="center"/>
              <w:rPr>
                <w:ins w:id="162" w:author="Pengxiang Xie_SA5#164" w:date="2025-11-05T15:10:00Z"/>
                <w:lang w:eastAsia="zh-CN"/>
              </w:rPr>
            </w:pPr>
            <w:ins w:id="163" w:author="Pengxiang Xie_SA5#164" w:date="2025-11-05T15:10: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446D3667" w14:textId="77777777" w:rsidR="00B5788D" w:rsidRPr="00A952F9" w:rsidRDefault="00B5788D" w:rsidP="00872890">
            <w:pPr>
              <w:pStyle w:val="TAL"/>
              <w:jc w:val="center"/>
              <w:rPr>
                <w:ins w:id="164" w:author="Pengxiang Xie_SA5#164" w:date="2025-11-05T15:10:00Z"/>
                <w:lang w:eastAsia="zh-CN"/>
              </w:rPr>
            </w:pPr>
            <w:ins w:id="165" w:author="Pengxiang Xie_SA5#164" w:date="2025-11-05T15:10: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2CCCDDAB" w14:textId="77777777" w:rsidR="00B5788D" w:rsidRPr="00A952F9" w:rsidRDefault="00B5788D" w:rsidP="00872890">
            <w:pPr>
              <w:pStyle w:val="TAL"/>
              <w:jc w:val="center"/>
              <w:rPr>
                <w:ins w:id="166" w:author="Pengxiang Xie_SA5#164" w:date="2025-11-05T15:10:00Z"/>
                <w:lang w:eastAsia="zh-CN"/>
              </w:rPr>
            </w:pPr>
            <w:ins w:id="167" w:author="Pengxiang Xie_SA5#164" w:date="2025-11-05T15:10: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4A60B134" w14:textId="77777777" w:rsidR="00B5788D" w:rsidRPr="00A952F9" w:rsidRDefault="00B5788D" w:rsidP="00872890">
            <w:pPr>
              <w:pStyle w:val="TAL"/>
              <w:jc w:val="center"/>
              <w:rPr>
                <w:ins w:id="168" w:author="Pengxiang Xie_SA5#164" w:date="2025-11-05T15:10:00Z"/>
                <w:lang w:eastAsia="zh-CN"/>
              </w:rPr>
            </w:pPr>
            <w:ins w:id="169" w:author="Pengxiang Xie_SA5#164" w:date="2025-11-05T15:10:00Z">
              <w:r w:rsidRPr="00A952F9">
                <w:rPr>
                  <w:rFonts w:cs="Arial"/>
                  <w:lang w:eastAsia="zh-CN"/>
                </w:rPr>
                <w:t>T</w:t>
              </w:r>
            </w:ins>
          </w:p>
        </w:tc>
      </w:tr>
      <w:tr w:rsidR="00B5788D" w:rsidRPr="00A952F9" w14:paraId="5CEA3320" w14:textId="77777777" w:rsidTr="00872890">
        <w:trPr>
          <w:cantSplit/>
          <w:jc w:val="center"/>
          <w:ins w:id="170" w:author="Pengxiang Xie_SA5#164" w:date="2025-11-05T15:10:00Z"/>
        </w:trPr>
        <w:tc>
          <w:tcPr>
            <w:tcW w:w="3235" w:type="dxa"/>
            <w:tcBorders>
              <w:top w:val="single" w:sz="4" w:space="0" w:color="auto"/>
              <w:left w:val="single" w:sz="4" w:space="0" w:color="auto"/>
              <w:bottom w:val="single" w:sz="4" w:space="0" w:color="auto"/>
              <w:right w:val="single" w:sz="4" w:space="0" w:color="auto"/>
            </w:tcBorders>
            <w:hideMark/>
          </w:tcPr>
          <w:p w14:paraId="581735EF" w14:textId="000E745F" w:rsidR="00B5788D" w:rsidRPr="00A952F9" w:rsidRDefault="00B5788D" w:rsidP="00872890">
            <w:pPr>
              <w:pStyle w:val="TAL"/>
              <w:rPr>
                <w:ins w:id="171" w:author="Pengxiang Xie_SA5#164" w:date="2025-11-05T15:10:00Z"/>
                <w:rFonts w:ascii="Courier New" w:hAnsi="Courier New" w:cs="Courier New"/>
                <w:lang w:eastAsia="zh-CN"/>
              </w:rPr>
            </w:pPr>
            <w:ins w:id="172" w:author="Pengxiang Xie_SA5#164" w:date="2025-11-05T15:10:00Z">
              <w:r w:rsidRPr="00A952F9">
                <w:rPr>
                  <w:rFonts w:ascii="Courier New" w:hAnsi="Courier New" w:cs="Courier New"/>
                </w:rPr>
                <w:t>thresholdUl</w:t>
              </w:r>
            </w:ins>
            <w:ins w:id="173" w:author="Pengxiang Xie_SA5#164" w:date="2025-11-05T15:50:00Z">
              <w:r w:rsidR="00CB7258">
                <w:rPr>
                  <w:rFonts w:ascii="Courier New" w:hAnsi="Courier New" w:cs="Courier New"/>
                </w:rPr>
                <w:t>CongestionInfo</w:t>
              </w:r>
            </w:ins>
          </w:p>
        </w:tc>
        <w:tc>
          <w:tcPr>
            <w:tcW w:w="1061" w:type="dxa"/>
            <w:tcBorders>
              <w:top w:val="single" w:sz="4" w:space="0" w:color="auto"/>
              <w:left w:val="single" w:sz="4" w:space="0" w:color="auto"/>
              <w:bottom w:val="single" w:sz="4" w:space="0" w:color="auto"/>
              <w:right w:val="single" w:sz="4" w:space="0" w:color="auto"/>
            </w:tcBorders>
            <w:hideMark/>
          </w:tcPr>
          <w:p w14:paraId="0D7CFA5A" w14:textId="5A4BDFF4" w:rsidR="00B5788D" w:rsidRPr="00A952F9" w:rsidRDefault="004372D4" w:rsidP="00872890">
            <w:pPr>
              <w:pStyle w:val="TAL"/>
              <w:jc w:val="center"/>
              <w:rPr>
                <w:ins w:id="174" w:author="Pengxiang Xie_SA5#164" w:date="2025-11-05T15:10:00Z"/>
                <w:lang w:eastAsia="zh-CN"/>
              </w:rPr>
            </w:pPr>
            <w:ins w:id="175" w:author="Pengxiang Xie_SA5#164_rev" w:date="2025-11-20T03:0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0E9D1116" w14:textId="77777777" w:rsidR="00B5788D" w:rsidRPr="00A952F9" w:rsidRDefault="00B5788D" w:rsidP="00872890">
            <w:pPr>
              <w:pStyle w:val="TAL"/>
              <w:jc w:val="center"/>
              <w:rPr>
                <w:ins w:id="176" w:author="Pengxiang Xie_SA5#164" w:date="2025-11-05T15:10:00Z"/>
                <w:rFonts w:cs="Arial"/>
              </w:rPr>
            </w:pPr>
            <w:ins w:id="177" w:author="Pengxiang Xie_SA5#164" w:date="2025-11-05T15:10: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3AA529EC" w14:textId="77777777" w:rsidR="00B5788D" w:rsidRPr="00A952F9" w:rsidRDefault="00B5788D" w:rsidP="00872890">
            <w:pPr>
              <w:pStyle w:val="TAL"/>
              <w:jc w:val="center"/>
              <w:rPr>
                <w:ins w:id="178" w:author="Pengxiang Xie_SA5#164" w:date="2025-11-05T15:10:00Z"/>
                <w:rFonts w:cs="Arial"/>
                <w:lang w:eastAsia="zh-CN"/>
              </w:rPr>
            </w:pPr>
            <w:ins w:id="179" w:author="Pengxiang Xie_SA5#164" w:date="2025-11-05T15:10: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6D460DA9" w14:textId="77777777" w:rsidR="00B5788D" w:rsidRPr="00A952F9" w:rsidRDefault="00B5788D" w:rsidP="00872890">
            <w:pPr>
              <w:pStyle w:val="TAL"/>
              <w:jc w:val="center"/>
              <w:rPr>
                <w:ins w:id="180" w:author="Pengxiang Xie_SA5#164" w:date="2025-11-05T15:10:00Z"/>
                <w:rFonts w:cs="Arial"/>
              </w:rPr>
            </w:pPr>
            <w:ins w:id="181" w:author="Pengxiang Xie_SA5#164" w:date="2025-11-05T15:10: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3386FED0" w14:textId="77777777" w:rsidR="00B5788D" w:rsidRPr="00A952F9" w:rsidRDefault="00B5788D" w:rsidP="00872890">
            <w:pPr>
              <w:pStyle w:val="TAL"/>
              <w:jc w:val="center"/>
              <w:rPr>
                <w:ins w:id="182" w:author="Pengxiang Xie_SA5#164" w:date="2025-11-05T15:10:00Z"/>
                <w:rFonts w:cs="Arial"/>
                <w:lang w:eastAsia="zh-CN"/>
              </w:rPr>
            </w:pPr>
            <w:ins w:id="183" w:author="Pengxiang Xie_SA5#164" w:date="2025-11-05T15:10:00Z">
              <w:r w:rsidRPr="00A952F9">
                <w:rPr>
                  <w:rFonts w:cs="Arial"/>
                  <w:lang w:eastAsia="zh-CN"/>
                </w:rPr>
                <w:t>T</w:t>
              </w:r>
            </w:ins>
          </w:p>
        </w:tc>
      </w:tr>
      <w:tr w:rsidR="00CB7258" w:rsidRPr="00A952F9" w14:paraId="675CB4A8" w14:textId="77777777" w:rsidTr="00872890">
        <w:trPr>
          <w:cantSplit/>
          <w:jc w:val="center"/>
          <w:ins w:id="184" w:author="Pengxiang Xie_SA5#164" w:date="2025-11-05T15:10:00Z"/>
        </w:trPr>
        <w:tc>
          <w:tcPr>
            <w:tcW w:w="3235" w:type="dxa"/>
            <w:tcBorders>
              <w:top w:val="single" w:sz="4" w:space="0" w:color="auto"/>
              <w:left w:val="single" w:sz="4" w:space="0" w:color="auto"/>
              <w:bottom w:val="single" w:sz="4" w:space="0" w:color="auto"/>
              <w:right w:val="single" w:sz="4" w:space="0" w:color="auto"/>
            </w:tcBorders>
            <w:hideMark/>
          </w:tcPr>
          <w:p w14:paraId="1FB829FE" w14:textId="511AA7AC" w:rsidR="00CB7258" w:rsidRPr="00A952F9" w:rsidRDefault="00CB7258" w:rsidP="00CB7258">
            <w:pPr>
              <w:pStyle w:val="TAL"/>
              <w:rPr>
                <w:ins w:id="185" w:author="Pengxiang Xie_SA5#164" w:date="2025-11-05T15:10:00Z"/>
                <w:rFonts w:ascii="Courier New" w:hAnsi="Courier New" w:cs="Courier New"/>
                <w:lang w:eastAsia="zh-CN"/>
              </w:rPr>
            </w:pPr>
            <w:ins w:id="186" w:author="Pengxiang Xie_SA5#164" w:date="2025-11-05T15:50:00Z">
              <w:r w:rsidRPr="00A952F9">
                <w:rPr>
                  <w:rFonts w:ascii="Courier New" w:hAnsi="Courier New" w:cs="Courier New"/>
                </w:rPr>
                <w:t>thresholdDl</w:t>
              </w:r>
              <w:r>
                <w:rPr>
                  <w:rFonts w:ascii="Courier New" w:hAnsi="Courier New" w:cs="Courier New"/>
                </w:rPr>
                <w:t>DataRate</w:t>
              </w:r>
            </w:ins>
          </w:p>
        </w:tc>
        <w:tc>
          <w:tcPr>
            <w:tcW w:w="1061" w:type="dxa"/>
            <w:tcBorders>
              <w:top w:val="single" w:sz="4" w:space="0" w:color="auto"/>
              <w:left w:val="single" w:sz="4" w:space="0" w:color="auto"/>
              <w:bottom w:val="single" w:sz="4" w:space="0" w:color="auto"/>
              <w:right w:val="single" w:sz="4" w:space="0" w:color="auto"/>
            </w:tcBorders>
            <w:hideMark/>
          </w:tcPr>
          <w:p w14:paraId="772FC72B" w14:textId="2BDB7DD1" w:rsidR="00CB7258" w:rsidRPr="00A952F9" w:rsidRDefault="004372D4" w:rsidP="00CB7258">
            <w:pPr>
              <w:pStyle w:val="TAL"/>
              <w:jc w:val="center"/>
              <w:rPr>
                <w:ins w:id="187" w:author="Pengxiang Xie_SA5#164" w:date="2025-11-05T15:10:00Z"/>
                <w:lang w:eastAsia="zh-CN"/>
              </w:rPr>
            </w:pPr>
            <w:ins w:id="188" w:author="Pengxiang Xie_SA5#164_rev" w:date="2025-11-20T03:06:00Z">
              <w:r>
                <w:rPr>
                  <w:lang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7EF8AAE9" w14:textId="77777777" w:rsidR="00CB7258" w:rsidRPr="00A952F9" w:rsidRDefault="00CB7258" w:rsidP="00CB7258">
            <w:pPr>
              <w:pStyle w:val="TAL"/>
              <w:jc w:val="center"/>
              <w:rPr>
                <w:ins w:id="189" w:author="Pengxiang Xie_SA5#164" w:date="2025-11-05T15:10:00Z"/>
                <w:rFonts w:cs="Arial"/>
              </w:rPr>
            </w:pPr>
            <w:ins w:id="190" w:author="Pengxiang Xie_SA5#164" w:date="2025-11-05T15:10: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24C1BB3C" w14:textId="77777777" w:rsidR="00CB7258" w:rsidRPr="00A952F9" w:rsidRDefault="00CB7258" w:rsidP="00CB7258">
            <w:pPr>
              <w:pStyle w:val="TAL"/>
              <w:jc w:val="center"/>
              <w:rPr>
                <w:ins w:id="191" w:author="Pengxiang Xie_SA5#164" w:date="2025-11-05T15:10:00Z"/>
                <w:rFonts w:cs="Arial"/>
                <w:lang w:eastAsia="zh-CN"/>
              </w:rPr>
            </w:pPr>
            <w:ins w:id="192" w:author="Pengxiang Xie_SA5#164" w:date="2025-11-05T15:10: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3738B9C0" w14:textId="77777777" w:rsidR="00CB7258" w:rsidRPr="00A952F9" w:rsidRDefault="00CB7258" w:rsidP="00CB7258">
            <w:pPr>
              <w:pStyle w:val="TAL"/>
              <w:jc w:val="center"/>
              <w:rPr>
                <w:ins w:id="193" w:author="Pengxiang Xie_SA5#164" w:date="2025-11-05T15:10:00Z"/>
                <w:rFonts w:cs="Arial"/>
              </w:rPr>
            </w:pPr>
            <w:ins w:id="194" w:author="Pengxiang Xie_SA5#164" w:date="2025-11-05T15:10: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63AC322" w14:textId="77777777" w:rsidR="00CB7258" w:rsidRPr="00A952F9" w:rsidRDefault="00CB7258" w:rsidP="00CB7258">
            <w:pPr>
              <w:pStyle w:val="TAL"/>
              <w:jc w:val="center"/>
              <w:rPr>
                <w:ins w:id="195" w:author="Pengxiang Xie_SA5#164" w:date="2025-11-05T15:10:00Z"/>
                <w:rFonts w:cs="Arial"/>
                <w:lang w:eastAsia="zh-CN"/>
              </w:rPr>
            </w:pPr>
            <w:ins w:id="196" w:author="Pengxiang Xie_SA5#164" w:date="2025-11-05T15:10:00Z">
              <w:r w:rsidRPr="00A952F9">
                <w:rPr>
                  <w:rFonts w:cs="Arial"/>
                  <w:lang w:eastAsia="zh-CN"/>
                </w:rPr>
                <w:t>T</w:t>
              </w:r>
            </w:ins>
          </w:p>
        </w:tc>
      </w:tr>
      <w:tr w:rsidR="004372D4" w:rsidRPr="00A952F9" w14:paraId="1CD8BCA1" w14:textId="77777777" w:rsidTr="00872890">
        <w:trPr>
          <w:cantSplit/>
          <w:jc w:val="center"/>
          <w:ins w:id="197" w:author="Pengxiang Xie_SA5#164" w:date="2025-11-05T15:50:00Z"/>
        </w:trPr>
        <w:tc>
          <w:tcPr>
            <w:tcW w:w="3235" w:type="dxa"/>
            <w:tcBorders>
              <w:top w:val="single" w:sz="4" w:space="0" w:color="auto"/>
              <w:left w:val="single" w:sz="4" w:space="0" w:color="auto"/>
              <w:bottom w:val="single" w:sz="4" w:space="0" w:color="auto"/>
              <w:right w:val="single" w:sz="4" w:space="0" w:color="auto"/>
            </w:tcBorders>
          </w:tcPr>
          <w:p w14:paraId="5B1B2965" w14:textId="4CB314D2" w:rsidR="004372D4" w:rsidRPr="00A952F9" w:rsidRDefault="004372D4" w:rsidP="004372D4">
            <w:pPr>
              <w:pStyle w:val="TAL"/>
              <w:rPr>
                <w:ins w:id="198" w:author="Pengxiang Xie_SA5#164" w:date="2025-11-05T15:50:00Z"/>
                <w:rFonts w:ascii="Courier New" w:hAnsi="Courier New" w:cs="Courier New"/>
              </w:rPr>
            </w:pPr>
            <w:ins w:id="199" w:author="Pengxiang Xie_SA5#164" w:date="2025-11-05T15:50:00Z">
              <w:r w:rsidRPr="00A952F9">
                <w:rPr>
                  <w:rFonts w:ascii="Courier New" w:hAnsi="Courier New" w:cs="Courier New"/>
                </w:rPr>
                <w:t>thresholdUl</w:t>
              </w:r>
              <w:r>
                <w:rPr>
                  <w:rFonts w:ascii="Courier New" w:hAnsi="Courier New" w:cs="Courier New"/>
                </w:rPr>
                <w:t>Dat</w:t>
              </w:r>
            </w:ins>
            <w:ins w:id="200" w:author="Pengxiang Xie_SA5#164" w:date="2025-11-05T17:10:00Z">
              <w:r>
                <w:rPr>
                  <w:rFonts w:ascii="Courier New" w:hAnsi="Courier New" w:cs="Courier New"/>
                </w:rPr>
                <w:t>a</w:t>
              </w:r>
            </w:ins>
            <w:ins w:id="201" w:author="Pengxiang Xie_SA5#164" w:date="2025-11-05T15:50:00Z">
              <w:r>
                <w:rPr>
                  <w:rFonts w:ascii="Courier New" w:hAnsi="Courier New" w:cs="Courier New"/>
                </w:rPr>
                <w:t>Rate</w:t>
              </w:r>
            </w:ins>
          </w:p>
        </w:tc>
        <w:tc>
          <w:tcPr>
            <w:tcW w:w="1061" w:type="dxa"/>
            <w:tcBorders>
              <w:top w:val="single" w:sz="4" w:space="0" w:color="auto"/>
              <w:left w:val="single" w:sz="4" w:space="0" w:color="auto"/>
              <w:bottom w:val="single" w:sz="4" w:space="0" w:color="auto"/>
              <w:right w:val="single" w:sz="4" w:space="0" w:color="auto"/>
            </w:tcBorders>
          </w:tcPr>
          <w:p w14:paraId="3C0FEC2C" w14:textId="2211D1BA" w:rsidR="004372D4" w:rsidRPr="00A952F9" w:rsidRDefault="004372D4" w:rsidP="004372D4">
            <w:pPr>
              <w:pStyle w:val="TAL"/>
              <w:jc w:val="center"/>
              <w:rPr>
                <w:ins w:id="202" w:author="Pengxiang Xie_SA5#164" w:date="2025-11-05T15:50:00Z"/>
                <w:lang w:eastAsia="zh-CN"/>
              </w:rPr>
            </w:pPr>
            <w:ins w:id="203" w:author="Pengxiang Xie_SA5#164_rev" w:date="2025-11-20T03:06: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49E41DB7" w14:textId="6FC1BB35" w:rsidR="004372D4" w:rsidRPr="00A952F9" w:rsidRDefault="004372D4" w:rsidP="004372D4">
            <w:pPr>
              <w:pStyle w:val="TAL"/>
              <w:jc w:val="center"/>
              <w:rPr>
                <w:ins w:id="204" w:author="Pengxiang Xie_SA5#164" w:date="2025-11-05T15:50:00Z"/>
                <w:rFonts w:cs="Arial"/>
              </w:rPr>
            </w:pPr>
            <w:ins w:id="205" w:author="Pengxiang Xie_SA5#164_rev" w:date="2025-11-20T03:06: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4F54C521" w14:textId="7637CCAC" w:rsidR="004372D4" w:rsidRPr="00A952F9" w:rsidRDefault="004372D4" w:rsidP="004372D4">
            <w:pPr>
              <w:pStyle w:val="TAL"/>
              <w:jc w:val="center"/>
              <w:rPr>
                <w:ins w:id="206" w:author="Pengxiang Xie_SA5#164" w:date="2025-11-05T15:50:00Z"/>
                <w:rFonts w:cs="Arial"/>
                <w:lang w:eastAsia="zh-CN"/>
              </w:rPr>
            </w:pPr>
            <w:ins w:id="207" w:author="Pengxiang Xie_SA5#164_rev" w:date="2025-11-20T03:06: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021B600E" w14:textId="55B3DC64" w:rsidR="004372D4" w:rsidRPr="00A952F9" w:rsidRDefault="004372D4" w:rsidP="004372D4">
            <w:pPr>
              <w:pStyle w:val="TAL"/>
              <w:jc w:val="center"/>
              <w:rPr>
                <w:ins w:id="208" w:author="Pengxiang Xie_SA5#164" w:date="2025-11-05T15:50:00Z"/>
                <w:rFonts w:cs="Arial"/>
              </w:rPr>
            </w:pPr>
            <w:ins w:id="209" w:author="Pengxiang Xie_SA5#164_rev" w:date="2025-11-20T03:06: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6F409D20" w14:textId="701AD68C" w:rsidR="004372D4" w:rsidRPr="00A952F9" w:rsidRDefault="004372D4" w:rsidP="004372D4">
            <w:pPr>
              <w:pStyle w:val="TAL"/>
              <w:jc w:val="center"/>
              <w:rPr>
                <w:ins w:id="210" w:author="Pengxiang Xie_SA5#164" w:date="2025-11-05T15:50:00Z"/>
                <w:rFonts w:cs="Arial"/>
                <w:lang w:eastAsia="zh-CN"/>
              </w:rPr>
            </w:pPr>
            <w:ins w:id="211" w:author="Pengxiang Xie_SA5#164_rev" w:date="2025-11-20T03:06:00Z">
              <w:r w:rsidRPr="00A952F9">
                <w:rPr>
                  <w:rFonts w:cs="Arial"/>
                  <w:lang w:eastAsia="zh-CN"/>
                </w:rPr>
                <w:t>T</w:t>
              </w:r>
            </w:ins>
          </w:p>
        </w:tc>
      </w:tr>
    </w:tbl>
    <w:p w14:paraId="6A8B91E8" w14:textId="77777777" w:rsidR="00B5788D" w:rsidRPr="00A952F9" w:rsidRDefault="00B5788D" w:rsidP="00B5788D">
      <w:pPr>
        <w:rPr>
          <w:ins w:id="212" w:author="Pengxiang Xie_SA5#164" w:date="2025-11-05T15:10:00Z"/>
        </w:rPr>
      </w:pPr>
    </w:p>
    <w:p w14:paraId="07695B4F" w14:textId="147F6042" w:rsidR="00B5788D" w:rsidRPr="00A952F9" w:rsidRDefault="00B5788D" w:rsidP="00B5788D">
      <w:pPr>
        <w:pStyle w:val="40"/>
        <w:rPr>
          <w:ins w:id="213" w:author="Pengxiang Xie_SA5#164" w:date="2025-11-05T15:10:00Z"/>
        </w:rPr>
      </w:pPr>
      <w:bookmarkStart w:id="214" w:name="_CR5_3_71_3"/>
      <w:bookmarkStart w:id="215" w:name="_Toc59183073"/>
      <w:bookmarkStart w:id="216" w:name="_Toc59184539"/>
      <w:bookmarkStart w:id="217" w:name="_Toc59195474"/>
      <w:bookmarkStart w:id="218" w:name="_Toc59439901"/>
      <w:bookmarkStart w:id="219" w:name="_Toc67990324"/>
      <w:bookmarkStart w:id="220" w:name="_Toc203128146"/>
      <w:bookmarkEnd w:id="214"/>
      <w:ins w:id="221" w:author="Pengxiang Xie_SA5#164" w:date="2025-11-05T15:10:00Z">
        <w:r w:rsidRPr="00A952F9">
          <w:t>5.3.</w:t>
        </w:r>
        <w:r>
          <w:t>X</w:t>
        </w:r>
        <w:r w:rsidRPr="00A952F9">
          <w:t>.3</w:t>
        </w:r>
        <w:r w:rsidRPr="00A952F9">
          <w:tab/>
          <w:t>Attribute constraints</w:t>
        </w:r>
        <w:bookmarkEnd w:id="215"/>
        <w:bookmarkEnd w:id="216"/>
        <w:bookmarkEnd w:id="217"/>
        <w:bookmarkEnd w:id="218"/>
        <w:bookmarkEnd w:id="219"/>
        <w:bookmarkEnd w:id="220"/>
      </w:ins>
    </w:p>
    <w:p w14:paraId="6FE099FF" w14:textId="77777777" w:rsidR="00B5788D" w:rsidRPr="00A952F9" w:rsidRDefault="00B5788D" w:rsidP="00B5788D">
      <w:pPr>
        <w:rPr>
          <w:ins w:id="222" w:author="Pengxiang Xie_SA5#164" w:date="2025-11-05T15:10:00Z"/>
        </w:rPr>
      </w:pPr>
      <w:ins w:id="223" w:author="Pengxiang Xie_SA5#164" w:date="2025-11-05T15:10:00Z">
        <w:r w:rsidRPr="00A952F9">
          <w:t>None</w:t>
        </w:r>
      </w:ins>
    </w:p>
    <w:p w14:paraId="1680C39A" w14:textId="11FDC805" w:rsidR="00B5788D" w:rsidRPr="00A952F9" w:rsidRDefault="00B5788D" w:rsidP="00B5788D">
      <w:pPr>
        <w:pStyle w:val="40"/>
        <w:rPr>
          <w:ins w:id="224" w:author="Pengxiang Xie_SA5#164" w:date="2025-11-05T15:10:00Z"/>
        </w:rPr>
      </w:pPr>
      <w:bookmarkStart w:id="225" w:name="_CR5_3_71_4"/>
      <w:bookmarkStart w:id="226" w:name="_Toc59183074"/>
      <w:bookmarkStart w:id="227" w:name="_Toc59184540"/>
      <w:bookmarkStart w:id="228" w:name="_Toc59195475"/>
      <w:bookmarkStart w:id="229" w:name="_Toc59439902"/>
      <w:bookmarkStart w:id="230" w:name="_Toc67990325"/>
      <w:bookmarkStart w:id="231" w:name="_Toc203128147"/>
      <w:bookmarkEnd w:id="225"/>
      <w:ins w:id="232" w:author="Pengxiang Xie_SA5#164" w:date="2025-11-05T15:10:00Z">
        <w:r w:rsidRPr="00A952F9">
          <w:t>5.3.</w:t>
        </w:r>
        <w:r>
          <w:t>X</w:t>
        </w:r>
        <w:r w:rsidRPr="00A952F9">
          <w:t>.4</w:t>
        </w:r>
        <w:r w:rsidRPr="00A952F9">
          <w:tab/>
          <w:t>Notifications</w:t>
        </w:r>
        <w:bookmarkEnd w:id="226"/>
        <w:bookmarkEnd w:id="227"/>
        <w:bookmarkEnd w:id="228"/>
        <w:bookmarkEnd w:id="229"/>
        <w:bookmarkEnd w:id="230"/>
        <w:bookmarkEnd w:id="231"/>
      </w:ins>
    </w:p>
    <w:p w14:paraId="64DC9713" w14:textId="77777777" w:rsidR="00B5788D" w:rsidRPr="00A952F9" w:rsidRDefault="00B5788D" w:rsidP="00B5788D">
      <w:pPr>
        <w:rPr>
          <w:ins w:id="233" w:author="Pengxiang Xie_SA5#164" w:date="2025-11-05T15:10:00Z"/>
        </w:rPr>
      </w:pPr>
      <w:ins w:id="234" w:author="Pengxiang Xie_SA5#164" w:date="2025-11-05T15:10:00Z">
        <w:r w:rsidRPr="00A952F9">
          <w:t xml:space="preserve">The subclause 5.5 of the &lt;&lt;IOC&gt;&gt; using this </w:t>
        </w:r>
        <w:r w:rsidRPr="00A952F9">
          <w:rPr>
            <w:lang w:eastAsia="zh-CN"/>
          </w:rPr>
          <w:t>&lt;&lt;dataType&gt;&gt; as one of its attributes, shall be applicable</w:t>
        </w:r>
        <w:r w:rsidRPr="00A952F9">
          <w:t>.</w:t>
        </w:r>
      </w:ins>
    </w:p>
    <w:p w14:paraId="67C7C2C9" w14:textId="77777777" w:rsidR="00BA7789" w:rsidRPr="00B5788D" w:rsidRDefault="00BA7789">
      <w:pPr>
        <w:rPr>
          <w:noProof/>
        </w:rPr>
      </w:pPr>
    </w:p>
    <w:p w14:paraId="39B31069" w14:textId="77777777" w:rsidR="00192303" w:rsidRPr="00A952F9" w:rsidRDefault="00192303" w:rsidP="00192303">
      <w:pPr>
        <w:pStyle w:val="2"/>
      </w:pPr>
      <w:bookmarkStart w:id="235" w:name="_Toc210127728"/>
      <w:bookmarkStart w:id="236" w:name="_Toc203127816"/>
      <w:r w:rsidRPr="00A952F9">
        <w:lastRenderedPageBreak/>
        <w:t>5.4</w:t>
      </w:r>
      <w:r w:rsidRPr="00A952F9">
        <w:tab/>
        <w:t>Attribute definitions</w:t>
      </w:r>
      <w:bookmarkEnd w:id="235"/>
    </w:p>
    <w:p w14:paraId="25895161" w14:textId="77777777" w:rsidR="00192303" w:rsidRPr="00A952F9" w:rsidRDefault="00192303" w:rsidP="00192303">
      <w:pPr>
        <w:pStyle w:val="30"/>
        <w:rPr>
          <w:rFonts w:cs="Arial"/>
          <w:lang w:eastAsia="zh-CN"/>
        </w:rPr>
      </w:pPr>
      <w:bookmarkStart w:id="237" w:name="_CR5_4_1"/>
      <w:bookmarkStart w:id="238" w:name="_Toc59183186"/>
      <w:bookmarkStart w:id="239" w:name="_Toc59184652"/>
      <w:bookmarkStart w:id="240" w:name="_Toc59195587"/>
      <w:bookmarkStart w:id="241" w:name="_Toc59440014"/>
      <w:bookmarkStart w:id="242" w:name="_Toc67990437"/>
      <w:bookmarkStart w:id="243" w:name="_Toc210127729"/>
      <w:bookmarkEnd w:id="237"/>
      <w:r w:rsidRPr="00A952F9">
        <w:rPr>
          <w:rFonts w:cs="Arial"/>
          <w:lang w:eastAsia="zh-CN"/>
        </w:rPr>
        <w:t>5.4.1</w:t>
      </w:r>
      <w:r w:rsidRPr="00A952F9">
        <w:rPr>
          <w:rFonts w:cs="Arial"/>
          <w:lang w:eastAsia="zh-CN"/>
        </w:rPr>
        <w:tab/>
        <w:t>Attribute properties</w:t>
      </w:r>
      <w:bookmarkEnd w:id="238"/>
      <w:bookmarkEnd w:id="239"/>
      <w:bookmarkEnd w:id="240"/>
      <w:bookmarkEnd w:id="241"/>
      <w:bookmarkEnd w:id="242"/>
      <w:bookmarkEnd w:id="243"/>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r w:rsidRPr="00A952F9">
              <w:t>multiplicity: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r w:rsidRPr="00A952F9">
              <w:t>multiplicity: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r w:rsidRPr="00A952F9">
              <w:t>multiplicity: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r w:rsidRPr="00A952F9">
              <w:t>multiplicity: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false: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r w:rsidRPr="00A952F9">
              <w:t xml:space="preserve">multiplicity: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r w:rsidRPr="00A952F9">
              <w:rPr>
                <w:lang w:eastAsia="zh-CN"/>
              </w:rPr>
              <w:t>allowedValues:</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r w:rsidRPr="00A952F9">
              <w:t>multiplicity: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r w:rsidRPr="00A952F9">
              <w:t>multiplicity: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r w:rsidRPr="00A952F9">
              <w:t>multiplicity: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r w:rsidRPr="00A952F9">
              <w:t>multiplicity: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r w:rsidRPr="00A952F9">
              <w:t>multiplicity: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r w:rsidRPr="00A952F9">
              <w:t>multiplicity: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r w:rsidRPr="00A952F9">
              <w:t>multiplicity: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r w:rsidRPr="00A952F9">
              <w:t>multiplicity: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r w:rsidRPr="00A952F9">
              <w:t xml:space="preserve">multiplicity: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r w:rsidRPr="00A952F9">
              <w:t>multiplicity: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r w:rsidRPr="00A952F9">
              <w:t>multiplicity: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r w:rsidRPr="00A952F9">
              <w:t>multiplicity: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r w:rsidRPr="00A952F9">
              <w:t>multiplicity: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640273" w:rsidRPr="00A952F9" w14:paraId="1F735105" w14:textId="77777777" w:rsidTr="00626F17">
        <w:trPr>
          <w:cantSplit/>
          <w:tblHeader/>
          <w:jc w:val="center"/>
          <w:ins w:id="244" w:author="Pengxiang Xie_SA5#164" w:date="2025-11-05T14:49:00Z"/>
        </w:trPr>
        <w:tc>
          <w:tcPr>
            <w:tcW w:w="3174" w:type="dxa"/>
            <w:tcBorders>
              <w:top w:val="single" w:sz="4" w:space="0" w:color="auto"/>
              <w:left w:val="single" w:sz="4" w:space="0" w:color="auto"/>
              <w:bottom w:val="single" w:sz="4" w:space="0" w:color="auto"/>
              <w:right w:val="single" w:sz="4" w:space="0" w:color="auto"/>
            </w:tcBorders>
          </w:tcPr>
          <w:p w14:paraId="0DE4BC17" w14:textId="73E8A442" w:rsidR="00640273" w:rsidRPr="00A952F9" w:rsidRDefault="00640273" w:rsidP="00626F17">
            <w:pPr>
              <w:pStyle w:val="TAL"/>
              <w:keepNext w:val="0"/>
              <w:rPr>
                <w:ins w:id="245" w:author="Pengxiang Xie_SA5#164" w:date="2025-11-05T14:49:00Z"/>
                <w:rFonts w:ascii="Courier New" w:hAnsi="Courier New"/>
              </w:rPr>
            </w:pPr>
            <w:ins w:id="246" w:author="Pengxiang Xie_SA5#164" w:date="2025-11-05T14:49:00Z">
              <w:r w:rsidRPr="00640273">
                <w:rPr>
                  <w:rFonts w:ascii="Courier New" w:hAnsi="Courier New"/>
                </w:rPr>
                <w:t>requestedQoSMonitoring</w:t>
              </w:r>
            </w:ins>
          </w:p>
        </w:tc>
        <w:tc>
          <w:tcPr>
            <w:tcW w:w="4395" w:type="dxa"/>
            <w:tcBorders>
              <w:top w:val="single" w:sz="4" w:space="0" w:color="auto"/>
              <w:left w:val="single" w:sz="4" w:space="0" w:color="auto"/>
              <w:bottom w:val="single" w:sz="4" w:space="0" w:color="auto"/>
              <w:right w:val="single" w:sz="4" w:space="0" w:color="auto"/>
            </w:tcBorders>
          </w:tcPr>
          <w:p w14:paraId="422C80EB" w14:textId="4D149197" w:rsidR="00640273" w:rsidRDefault="00640273" w:rsidP="00640273">
            <w:pPr>
              <w:pStyle w:val="TAL"/>
              <w:rPr>
                <w:ins w:id="247" w:author="Pengxiang Xie_SA5#164" w:date="2025-11-05T14:49:00Z"/>
                <w:rFonts w:cs="Arial"/>
                <w:szCs w:val="18"/>
                <w:lang w:eastAsia="zh-CN"/>
              </w:rPr>
            </w:pPr>
            <w:ins w:id="248" w:author="Pengxiang Xie_SA5#164" w:date="2025-11-05T14:49:00Z">
              <w:r>
                <w:rPr>
                  <w:rFonts w:cs="Arial"/>
                  <w:szCs w:val="18"/>
                  <w:lang w:eastAsia="zh-CN"/>
                </w:rPr>
                <w:t xml:space="preserve">It </w:t>
              </w:r>
              <w:r w:rsidRPr="00441CD0">
                <w:rPr>
                  <w:rFonts w:cs="Arial"/>
                  <w:szCs w:val="18"/>
                  <w:lang w:eastAsia="zh-CN"/>
                </w:rPr>
                <w:t>i</w:t>
              </w:r>
              <w:r w:rsidRPr="00441CD0">
                <w:rPr>
                  <w:rFonts w:cs="Arial" w:hint="eastAsia"/>
                  <w:szCs w:val="18"/>
                  <w:lang w:eastAsia="zh-CN"/>
                </w:rPr>
                <w:t xml:space="preserve">ndicate </w:t>
              </w:r>
              <w:r>
                <w:rPr>
                  <w:rFonts w:cs="Arial"/>
                  <w:szCs w:val="18"/>
                  <w:lang w:eastAsia="zh-CN"/>
                </w:rPr>
                <w:t>the QoS parameter(s) to be measured.</w:t>
              </w:r>
            </w:ins>
          </w:p>
          <w:p w14:paraId="76ABA5C3" w14:textId="1D6B2667" w:rsidR="00872890" w:rsidRPr="00872890" w:rsidRDefault="00872890" w:rsidP="00872890">
            <w:pPr>
              <w:pStyle w:val="TAL"/>
              <w:numPr>
                <w:ilvl w:val="0"/>
                <w:numId w:val="21"/>
              </w:numPr>
              <w:rPr>
                <w:ins w:id="249" w:author="Pengxiang Xie_SA5#164" w:date="2025-11-05T16:09:00Z"/>
                <w:rFonts w:cs="Arial"/>
                <w:szCs w:val="18"/>
                <w:lang w:eastAsia="zh-CN"/>
              </w:rPr>
            </w:pPr>
            <w:ins w:id="250" w:author="Pengxiang Xie_SA5#164" w:date="2025-11-05T16:09:00Z">
              <w:r>
                <w:rPr>
                  <w:rFonts w:cs="Arial"/>
                  <w:szCs w:val="18"/>
                  <w:lang w:eastAsia="zh-CN"/>
                </w:rPr>
                <w:t>DLPD</w:t>
              </w:r>
            </w:ins>
            <w:ins w:id="251" w:author="Pengxiang Xie_SA5#164" w:date="2025-11-05T14:49:00Z">
              <w:r w:rsidR="00926521">
                <w:rPr>
                  <w:rFonts w:cs="Arial"/>
                  <w:szCs w:val="18"/>
                  <w:lang w:eastAsia="zh-CN"/>
                </w:rPr>
                <w:t xml:space="preserve">, it </w:t>
              </w:r>
              <w:r w:rsidR="00640273">
                <w:rPr>
                  <w:rFonts w:cs="Arial"/>
                  <w:szCs w:val="18"/>
                  <w:lang w:eastAsia="zh-CN"/>
                </w:rPr>
                <w:t>indicate</w:t>
              </w:r>
            </w:ins>
            <w:ins w:id="252" w:author="Pengxiang Xie_SA5#164" w:date="2025-11-05T16:10:00Z">
              <w:r w:rsidR="00926521">
                <w:rPr>
                  <w:rFonts w:cs="Arial"/>
                  <w:szCs w:val="18"/>
                  <w:lang w:eastAsia="zh-CN"/>
                </w:rPr>
                <w:t>s the</w:t>
              </w:r>
            </w:ins>
            <w:ins w:id="253" w:author="Pengxiang Xie_SA5#164" w:date="2025-11-05T14:49:00Z">
              <w:r w:rsidR="00640273" w:rsidRPr="00441CD0">
                <w:rPr>
                  <w:rFonts w:cs="Arial"/>
                  <w:szCs w:val="18"/>
                  <w:lang w:eastAsia="zh-CN"/>
                </w:rPr>
                <w:t xml:space="preserve"> </w:t>
              </w:r>
            </w:ins>
            <w:ins w:id="254" w:author="Pengxiang Xie_SA5#164" w:date="2025-11-05T16:10:00Z">
              <w:r w:rsidR="00926521" w:rsidRPr="00665BE8">
                <w:rPr>
                  <w:rFonts w:cs="Arial"/>
                  <w:szCs w:val="18"/>
                  <w:lang w:eastAsia="zh-CN"/>
                </w:rPr>
                <w:t>downlink</w:t>
              </w:r>
            </w:ins>
            <w:ins w:id="255" w:author="Pengxiang Xie_SA5#164" w:date="2025-11-05T14:49:00Z">
              <w:r w:rsidR="00640273" w:rsidRPr="00665BE8">
                <w:rPr>
                  <w:rFonts w:cs="Arial"/>
                  <w:szCs w:val="18"/>
                  <w:lang w:eastAsia="zh-CN"/>
                </w:rPr>
                <w:t xml:space="preserve"> packet delay </w:t>
              </w:r>
            </w:ins>
            <w:ins w:id="256" w:author="Pengxiang Xie_SA5#164" w:date="2025-11-05T16:11:00Z">
              <w:r w:rsidR="00926521" w:rsidRPr="00665BE8">
                <w:rPr>
                  <w:rFonts w:cs="Arial"/>
                  <w:szCs w:val="18"/>
                  <w:lang w:eastAsia="zh-CN"/>
                </w:rPr>
                <w:t>from the UPF (PSA) to the UE</w:t>
              </w:r>
            </w:ins>
            <w:ins w:id="257" w:author="Pengxiang Xie_SA5#164" w:date="2025-11-05T14:49:00Z">
              <w:r w:rsidR="00640273" w:rsidRPr="00665BE8">
                <w:rPr>
                  <w:rFonts w:cs="Arial"/>
                  <w:szCs w:val="18"/>
                  <w:lang w:eastAsia="zh-CN"/>
                </w:rPr>
                <w:t xml:space="preserve"> shall be monitored</w:t>
              </w:r>
            </w:ins>
          </w:p>
          <w:p w14:paraId="332A6136" w14:textId="6DC3B2D9" w:rsidR="00872890" w:rsidRPr="00A95AFC" w:rsidRDefault="00926521" w:rsidP="00872890">
            <w:pPr>
              <w:pStyle w:val="TAL"/>
              <w:numPr>
                <w:ilvl w:val="0"/>
                <w:numId w:val="21"/>
              </w:numPr>
              <w:rPr>
                <w:ins w:id="258" w:author="Pengxiang Xie_SA5#164" w:date="2025-11-05T16:20:00Z"/>
                <w:rFonts w:cs="Arial"/>
                <w:szCs w:val="18"/>
                <w:lang w:eastAsia="zh-CN"/>
              </w:rPr>
            </w:pPr>
            <w:ins w:id="259" w:author="Pengxiang Xie_SA5#164" w:date="2025-11-05T16:20:00Z">
              <w:r>
                <w:rPr>
                  <w:rFonts w:cs="Arial"/>
                  <w:szCs w:val="18"/>
                  <w:lang w:eastAsia="zh-CN"/>
                </w:rPr>
                <w:t>UL</w:t>
              </w:r>
              <w:r w:rsidR="00A95AFC">
                <w:rPr>
                  <w:rFonts w:cs="Arial"/>
                  <w:szCs w:val="18"/>
                  <w:lang w:eastAsia="zh-CN"/>
                </w:rPr>
                <w:t>PD</w:t>
              </w:r>
            </w:ins>
            <w:ins w:id="260" w:author="Pengxiang Xie_SA5#164" w:date="2025-11-05T16:11:00Z">
              <w:r>
                <w:rPr>
                  <w:rFonts w:cs="Arial"/>
                  <w:szCs w:val="18"/>
                  <w:lang w:eastAsia="zh-CN"/>
                </w:rPr>
                <w:t>, it indicates the</w:t>
              </w:r>
              <w:r w:rsidRPr="00441CD0">
                <w:rPr>
                  <w:rFonts w:cs="Arial"/>
                  <w:szCs w:val="18"/>
                  <w:lang w:eastAsia="zh-CN"/>
                </w:rPr>
                <w:t xml:space="preserve"> </w:t>
              </w:r>
              <w:r w:rsidRPr="00665BE8">
                <w:rPr>
                  <w:rFonts w:cs="Arial"/>
                  <w:szCs w:val="18"/>
                  <w:lang w:eastAsia="zh-CN"/>
                </w:rPr>
                <w:t>uplink packet delay from the UE to the UPF (PSA) shall be monitored</w:t>
              </w:r>
            </w:ins>
          </w:p>
          <w:p w14:paraId="07B12D2A" w14:textId="10B8A57B" w:rsidR="00A95AFC" w:rsidRDefault="00A95AFC" w:rsidP="00A95AFC">
            <w:pPr>
              <w:pStyle w:val="TAL"/>
              <w:numPr>
                <w:ilvl w:val="0"/>
                <w:numId w:val="21"/>
              </w:numPr>
              <w:rPr>
                <w:ins w:id="261" w:author="Pengxiang Xie_SA5#164" w:date="2025-11-05T16:09:00Z"/>
                <w:rFonts w:cs="Arial"/>
                <w:szCs w:val="18"/>
                <w:lang w:eastAsia="zh-CN"/>
              </w:rPr>
            </w:pPr>
            <w:ins w:id="262" w:author="Pengxiang Xie_SA5#164" w:date="2025-11-05T16:20:00Z">
              <w:r>
                <w:rPr>
                  <w:rFonts w:cs="Arial"/>
                  <w:szCs w:val="18"/>
                  <w:lang w:eastAsia="zh-CN"/>
                </w:rPr>
                <w:t xml:space="preserve">RPPD, it indicates </w:t>
              </w:r>
              <w:r w:rsidRPr="00A95AFC">
                <w:rPr>
                  <w:rFonts w:cs="Arial"/>
                  <w:szCs w:val="18"/>
                  <w:lang w:eastAsia="zh-CN"/>
                </w:rPr>
                <w:t>the round trip packet delay between the UPF (PSA) and UE</w:t>
              </w:r>
              <w:r>
                <w:rPr>
                  <w:rFonts w:cs="Arial"/>
                  <w:szCs w:val="18"/>
                  <w:lang w:eastAsia="zh-CN"/>
                </w:rPr>
                <w:t xml:space="preserve"> shall be monitored.</w:t>
              </w:r>
            </w:ins>
          </w:p>
          <w:p w14:paraId="405A823A" w14:textId="11BFF19D" w:rsidR="00640273" w:rsidDel="00665BE8" w:rsidRDefault="00872890" w:rsidP="00926521">
            <w:pPr>
              <w:pStyle w:val="TAL"/>
              <w:numPr>
                <w:ilvl w:val="0"/>
                <w:numId w:val="21"/>
              </w:numPr>
              <w:rPr>
                <w:ins w:id="263" w:author="Pengxiang Xie_SA5#164" w:date="2025-11-05T14:49:00Z"/>
                <w:del w:id="264" w:author="Pengxiang Xie_SA5#164_rev" w:date="2025-11-20T01:22:00Z"/>
                <w:rFonts w:cs="Arial"/>
                <w:szCs w:val="18"/>
                <w:lang w:eastAsia="zh-CN"/>
              </w:rPr>
            </w:pPr>
            <w:ins w:id="265" w:author="Pengxiang Xie_SA5#164" w:date="2025-11-05T16:09:00Z">
              <w:del w:id="266" w:author="Pengxiang Xie_SA5#164_rev" w:date="2025-11-20T01:22:00Z">
                <w:r w:rsidDel="00665BE8">
                  <w:rPr>
                    <w:rFonts w:cs="Arial"/>
                    <w:szCs w:val="18"/>
                    <w:lang w:eastAsia="zh-CN"/>
                  </w:rPr>
                  <w:delText>GTPUPM</w:delText>
                </w:r>
              </w:del>
            </w:ins>
            <w:ins w:id="267" w:author="Pengxiang Xie_SA5#164" w:date="2025-11-05T16:12:00Z">
              <w:del w:id="268" w:author="Pengxiang Xie_SA5#164_rev" w:date="2025-11-20T01:22:00Z">
                <w:r w:rsidR="00926521" w:rsidDel="00665BE8">
                  <w:rPr>
                    <w:rFonts w:cs="Arial"/>
                    <w:szCs w:val="18"/>
                    <w:lang w:eastAsia="zh-CN"/>
                  </w:rPr>
                  <w:delText>,</w:delText>
                </w:r>
              </w:del>
            </w:ins>
            <w:ins w:id="269" w:author="Pengxiang Xie_SA5#164" w:date="2025-11-05T16:09:00Z">
              <w:del w:id="270" w:author="Pengxiang Xie_SA5#164_rev" w:date="2025-11-20T01:22:00Z">
                <w:r w:rsidR="00926521" w:rsidDel="00665BE8">
                  <w:rPr>
                    <w:rFonts w:cs="Arial"/>
                    <w:szCs w:val="18"/>
                    <w:lang w:eastAsia="zh-CN"/>
                  </w:rPr>
                  <w:delText xml:space="preserve"> it indicates</w:delText>
                </w:r>
              </w:del>
            </w:ins>
            <w:ins w:id="271" w:author="Pengxiang Xie_SA5#164" w:date="2025-11-05T14:49:00Z">
              <w:del w:id="272" w:author="Pengxiang Xie_SA5#164_rev" w:date="2025-11-20T01:22:00Z">
                <w:r w:rsidR="00640273" w:rsidRPr="00665BE8" w:rsidDel="00665BE8">
                  <w:rPr>
                    <w:rFonts w:cs="Arial"/>
                    <w:szCs w:val="18"/>
                    <w:lang w:eastAsia="zh-CN"/>
                  </w:rPr>
                  <w:delText xml:space="preserve"> </w:delText>
                </w:r>
              </w:del>
            </w:ins>
            <w:ins w:id="273" w:author="Pengxiang Xie_SA5#164" w:date="2025-11-05T16:10:00Z">
              <w:del w:id="274" w:author="Pengxiang Xie_SA5#164_rev" w:date="2025-11-20T01:22:00Z">
                <w:r w:rsidR="00926521" w:rsidRPr="00665BE8" w:rsidDel="00665BE8">
                  <w:rPr>
                    <w:rFonts w:cs="Arial"/>
                    <w:szCs w:val="18"/>
                    <w:lang w:eastAsia="zh-CN"/>
                  </w:rPr>
                  <w:delText>that the Downlink, Uplink or Round Trip delay shall be measured by using GTP-U path monitoring</w:delText>
                </w:r>
              </w:del>
            </w:ins>
            <w:ins w:id="275" w:author="Pengxiang Xie_SA5#164" w:date="2025-11-05T14:49:00Z">
              <w:del w:id="276" w:author="Pengxiang Xie_SA5#164_rev" w:date="2025-11-20T01:22:00Z">
                <w:r w:rsidR="00640273" w:rsidRPr="00441CD0" w:rsidDel="00665BE8">
                  <w:rPr>
                    <w:rFonts w:cs="Arial"/>
                    <w:szCs w:val="18"/>
                    <w:lang w:eastAsia="zh-CN"/>
                  </w:rPr>
                  <w:delText>.</w:delText>
                </w:r>
              </w:del>
            </w:ins>
          </w:p>
          <w:p w14:paraId="010D37DD" w14:textId="40BE9B62" w:rsidR="00926521" w:rsidRDefault="00926521" w:rsidP="00926521">
            <w:pPr>
              <w:pStyle w:val="TAL"/>
              <w:numPr>
                <w:ilvl w:val="0"/>
                <w:numId w:val="21"/>
              </w:numPr>
              <w:rPr>
                <w:ins w:id="277" w:author="Pengxiang Xie_SA5#164" w:date="2025-11-05T16:12:00Z"/>
                <w:rFonts w:cs="Arial"/>
                <w:szCs w:val="18"/>
                <w:lang w:eastAsia="zh-CN"/>
              </w:rPr>
            </w:pPr>
            <w:ins w:id="278" w:author="Pengxiang Xie_SA5#164" w:date="2025-11-05T16:12:00Z">
              <w:r>
                <w:rPr>
                  <w:rFonts w:cs="Arial"/>
                  <w:szCs w:val="18"/>
                  <w:lang w:eastAsia="zh-CN"/>
                </w:rPr>
                <w:t>DLCI, it</w:t>
              </w:r>
            </w:ins>
            <w:ins w:id="279" w:author="Pengxiang Xie_SA5#164" w:date="2025-11-05T16:13:00Z">
              <w:r>
                <w:rPr>
                  <w:rFonts w:cs="Arial"/>
                  <w:szCs w:val="18"/>
                  <w:lang w:eastAsia="zh-CN"/>
                </w:rPr>
                <w:t xml:space="preserve">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ins>
          </w:p>
          <w:p w14:paraId="6B42B027" w14:textId="54C296BF" w:rsidR="00640273" w:rsidRDefault="00926521" w:rsidP="00872890">
            <w:pPr>
              <w:pStyle w:val="TAL"/>
              <w:numPr>
                <w:ilvl w:val="0"/>
                <w:numId w:val="21"/>
              </w:numPr>
              <w:rPr>
                <w:ins w:id="280" w:author="Pengxiang Xie_SA5#164" w:date="2025-11-05T14:49:00Z"/>
                <w:rFonts w:cs="Arial"/>
                <w:szCs w:val="18"/>
                <w:lang w:eastAsia="zh-CN"/>
              </w:rPr>
            </w:pPr>
            <w:ins w:id="281" w:author="Pengxiang Xie_SA5#164" w:date="2025-11-05T16:12:00Z">
              <w:r>
                <w:rPr>
                  <w:rFonts w:cs="Arial"/>
                  <w:szCs w:val="18"/>
                  <w:lang w:eastAsia="zh-CN"/>
                </w:rPr>
                <w:t>ULCI</w:t>
              </w:r>
            </w:ins>
            <w:ins w:id="282" w:author="Pengxiang Xie_SA5#164" w:date="2025-11-05T14:49:00Z">
              <w:r>
                <w:rPr>
                  <w:rFonts w:cs="Arial"/>
                  <w:szCs w:val="18"/>
                  <w:lang w:eastAsia="zh-CN"/>
                </w:rPr>
                <w:t xml:space="preserve">, </w:t>
              </w:r>
            </w:ins>
            <w:ins w:id="283" w:author="Pengxiang Xie_SA5#164" w:date="2025-11-05T16:14:00Z">
              <w:r>
                <w:rPr>
                  <w:rFonts w:cs="Arial"/>
                  <w:szCs w:val="18"/>
                  <w:lang w:eastAsia="zh-CN"/>
                </w:rPr>
                <w:t xml:space="preserve">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ins>
          </w:p>
          <w:p w14:paraId="2D6A741C" w14:textId="02A1019B" w:rsidR="00640273" w:rsidRPr="00665BE8" w:rsidRDefault="00926521" w:rsidP="00872890">
            <w:pPr>
              <w:pStyle w:val="af6"/>
              <w:keepLines/>
              <w:widowControl/>
              <w:numPr>
                <w:ilvl w:val="0"/>
                <w:numId w:val="21"/>
              </w:numPr>
              <w:rPr>
                <w:ins w:id="284" w:author="Pengxiang Xie_SA5#164" w:date="2025-11-05T16:18:00Z"/>
                <w:rFonts w:eastAsiaTheme="minorEastAsia" w:cs="Arial"/>
                <w:sz w:val="18"/>
                <w:szCs w:val="18"/>
              </w:rPr>
            </w:pPr>
            <w:ins w:id="285" w:author="Pengxiang Xie_SA5#164" w:date="2025-11-05T16:17:00Z">
              <w:r w:rsidRPr="00665BE8">
                <w:rPr>
                  <w:rFonts w:eastAsiaTheme="minorEastAsia" w:cs="Arial" w:hint="eastAsia"/>
                  <w:sz w:val="18"/>
                  <w:szCs w:val="18"/>
                </w:rPr>
                <w:t>D</w:t>
              </w:r>
            </w:ins>
            <w:ins w:id="286" w:author="Pengxiang Xie_SA5#164" w:date="2025-11-05T16:18:00Z">
              <w:r w:rsidRPr="00665BE8">
                <w:rPr>
                  <w:rFonts w:eastAsiaTheme="minorEastAsia" w:cs="Arial"/>
                  <w:sz w:val="18"/>
                  <w:szCs w:val="18"/>
                </w:rPr>
                <w:t>LDR</w:t>
              </w:r>
            </w:ins>
            <w:ins w:id="287" w:author="Pengxiang Xie_SA5#164" w:date="2025-11-05T16:19:00Z">
              <w:r w:rsidRPr="00665BE8">
                <w:rPr>
                  <w:rFonts w:eastAsiaTheme="minorEastAsia" w:cs="Arial"/>
                  <w:sz w:val="18"/>
                  <w:szCs w:val="18"/>
                </w:rPr>
                <w:t>, it indicates the data rate of the QoS flow for the downlink direction shall be monitored.</w:t>
              </w:r>
            </w:ins>
          </w:p>
          <w:p w14:paraId="6CD1A68A" w14:textId="4AB74485" w:rsidR="00926521" w:rsidRPr="00665BE8" w:rsidRDefault="00926521" w:rsidP="00872890">
            <w:pPr>
              <w:pStyle w:val="af6"/>
              <w:keepLines/>
              <w:widowControl/>
              <w:numPr>
                <w:ilvl w:val="0"/>
                <w:numId w:val="21"/>
              </w:numPr>
              <w:rPr>
                <w:ins w:id="288" w:author="Pengxiang Xie_SA5#164" w:date="2025-11-05T16:18:00Z"/>
                <w:rFonts w:eastAsiaTheme="minorEastAsia" w:cs="Arial"/>
                <w:sz w:val="18"/>
                <w:szCs w:val="18"/>
              </w:rPr>
            </w:pPr>
            <w:ins w:id="289" w:author="Pengxiang Xie_SA5#164" w:date="2025-11-05T16:18:00Z">
              <w:r w:rsidRPr="00665BE8">
                <w:rPr>
                  <w:rFonts w:eastAsiaTheme="minorEastAsia" w:cs="Arial"/>
                  <w:sz w:val="18"/>
                  <w:szCs w:val="18"/>
                </w:rPr>
                <w:t>ULDR</w:t>
              </w:r>
            </w:ins>
            <w:ins w:id="290" w:author="Pengxiang Xie_SA5#164" w:date="2025-11-05T16:19:00Z">
              <w:r w:rsidRPr="00665BE8">
                <w:rPr>
                  <w:rFonts w:eastAsiaTheme="minorEastAsia" w:cs="Arial"/>
                  <w:sz w:val="18"/>
                  <w:szCs w:val="18"/>
                </w:rPr>
                <w:t>, it indicates the data rate of the QoS flow for the uplink direction shall be monitored.</w:t>
              </w:r>
            </w:ins>
          </w:p>
          <w:p w14:paraId="37E1DAB5" w14:textId="690AEE02" w:rsidR="00926521" w:rsidRPr="00665BE8" w:rsidRDefault="00926521" w:rsidP="00926521">
            <w:pPr>
              <w:pStyle w:val="af6"/>
              <w:keepLines/>
              <w:widowControl/>
              <w:numPr>
                <w:ilvl w:val="0"/>
                <w:numId w:val="21"/>
              </w:numPr>
              <w:rPr>
                <w:ins w:id="291" w:author="Pengxiang Xie_SA5#164" w:date="2025-11-05T16:18:00Z"/>
                <w:rFonts w:eastAsiaTheme="minorEastAsia" w:cs="Arial"/>
                <w:sz w:val="18"/>
                <w:szCs w:val="18"/>
              </w:rPr>
            </w:pPr>
            <w:ins w:id="292" w:author="Pengxiang Xie_SA5#164" w:date="2025-11-05T16:18:00Z">
              <w:r w:rsidRPr="00665BE8">
                <w:rPr>
                  <w:rFonts w:eastAsiaTheme="minorEastAsia" w:cs="Arial"/>
                  <w:sz w:val="18"/>
                  <w:szCs w:val="18"/>
                </w:rPr>
                <w:t xml:space="preserve">DLAB, it indicates the </w:t>
              </w:r>
            </w:ins>
            <w:ins w:id="293" w:author="Pengxiang Xie_SA5#164" w:date="2025-11-05T16:19:00Z">
              <w:r w:rsidRPr="00665BE8">
                <w:rPr>
                  <w:rFonts w:eastAsiaTheme="minorEastAsia" w:cs="Arial"/>
                  <w:sz w:val="18"/>
                  <w:szCs w:val="18"/>
                </w:rPr>
                <w:t>down</w:t>
              </w:r>
            </w:ins>
            <w:ins w:id="294" w:author="Pengxiang Xie_SA5#164" w:date="2025-11-05T16:18:00Z">
              <w:r w:rsidRPr="00665BE8">
                <w:rPr>
                  <w:rFonts w:eastAsiaTheme="minorEastAsia" w:cs="Arial"/>
                  <w:sz w:val="18"/>
                  <w:szCs w:val="18"/>
                </w:rPr>
                <w:t xml:space="preserve">link available bitrate shall be monitored. </w:t>
              </w:r>
            </w:ins>
          </w:p>
          <w:p w14:paraId="38C894FD" w14:textId="527F4311" w:rsidR="00926521" w:rsidRPr="00665BE8" w:rsidRDefault="00926521" w:rsidP="00926521">
            <w:pPr>
              <w:pStyle w:val="af6"/>
              <w:keepLines/>
              <w:widowControl/>
              <w:numPr>
                <w:ilvl w:val="0"/>
                <w:numId w:val="21"/>
              </w:numPr>
              <w:rPr>
                <w:ins w:id="295" w:author="Pengxiang Xie_SA5#164" w:date="2025-11-05T16:03:00Z"/>
                <w:rFonts w:eastAsiaTheme="minorEastAsia" w:cs="Arial"/>
                <w:sz w:val="18"/>
                <w:szCs w:val="18"/>
              </w:rPr>
            </w:pPr>
            <w:ins w:id="296" w:author="Pengxiang Xie_SA5#164" w:date="2025-11-05T16:18:00Z">
              <w:r w:rsidRPr="00665BE8">
                <w:rPr>
                  <w:rFonts w:eastAsiaTheme="minorEastAsia" w:cs="Arial"/>
                  <w:sz w:val="18"/>
                  <w:szCs w:val="18"/>
                </w:rPr>
                <w:t>ULAB, it indicates the uplink available bitrate shall be monitored.</w:t>
              </w:r>
            </w:ins>
          </w:p>
          <w:p w14:paraId="67F5103D" w14:textId="77777777" w:rsidR="00872890" w:rsidRDefault="00872890" w:rsidP="00872890">
            <w:pPr>
              <w:pStyle w:val="af6"/>
              <w:keepLines/>
              <w:widowControl/>
              <w:rPr>
                <w:ins w:id="297" w:author="Pengxiang Xie_SA5#164" w:date="2025-11-05T16:04:00Z"/>
              </w:rPr>
            </w:pPr>
          </w:p>
          <w:p w14:paraId="1B107295" w14:textId="4C017DD8" w:rsidR="00872890" w:rsidRPr="00A952F9" w:rsidRDefault="00872890" w:rsidP="00665BE8">
            <w:pPr>
              <w:pStyle w:val="af6"/>
              <w:keepLines/>
              <w:widowControl/>
              <w:numPr>
                <w:ilvl w:val="0"/>
                <w:numId w:val="21"/>
              </w:numPr>
              <w:rPr>
                <w:ins w:id="298" w:author="Pengxiang Xie_SA5#164" w:date="2025-11-05T14:49:00Z"/>
                <w:sz w:val="18"/>
                <w:szCs w:val="20"/>
                <w:lang w:eastAsia="en-US"/>
              </w:rPr>
            </w:pPr>
            <w:ins w:id="299" w:author="Pengxiang Xie_SA5#164" w:date="2025-11-05T16:04:00Z">
              <w:r w:rsidRPr="00665BE8">
                <w:rPr>
                  <w:rFonts w:eastAsiaTheme="minorEastAsia" w:cs="Arial"/>
                  <w:sz w:val="18"/>
                  <w:szCs w:val="18"/>
                </w:rPr>
                <w:t xml:space="preserve">allowedValues: DLPD, ULPD, </w:t>
              </w:r>
            </w:ins>
            <w:ins w:id="300" w:author="Pengxiang Xie_SA5#164" w:date="2025-11-05T16:05:00Z">
              <w:r w:rsidRPr="00665BE8">
                <w:rPr>
                  <w:rFonts w:eastAsiaTheme="minorEastAsia" w:cs="Arial"/>
                  <w:sz w:val="18"/>
                  <w:szCs w:val="18"/>
                </w:rPr>
                <w:t xml:space="preserve">RPPD, </w:t>
              </w:r>
              <w:del w:id="301" w:author="Pengxiang Xie_SA5#164_rev" w:date="2025-11-20T01:23:00Z">
                <w:r w:rsidRPr="00665BE8" w:rsidDel="00665BE8">
                  <w:rPr>
                    <w:rFonts w:eastAsiaTheme="minorEastAsia" w:cs="Arial"/>
                    <w:sz w:val="18"/>
                    <w:szCs w:val="18"/>
                  </w:rPr>
                  <w:delText xml:space="preserve">GTPUPM, </w:delText>
                </w:r>
              </w:del>
              <w:r w:rsidRPr="00665BE8">
                <w:rPr>
                  <w:rFonts w:eastAsiaTheme="minorEastAsia" w:cs="Arial"/>
                  <w:sz w:val="18"/>
                  <w:szCs w:val="18"/>
                </w:rPr>
                <w:t>DLCI, ULCI, DLDR, ULDR, DLAB, ULAB.</w:t>
              </w:r>
            </w:ins>
            <w:ins w:id="302" w:author="Pengxiang Xie_SA5#164_rev" w:date="2025-11-20T03:35:00Z">
              <w:r w:rsidR="004E7881">
                <w:rPr>
                  <w:rFonts w:eastAsiaTheme="minorEastAsia" w:cs="Arial"/>
                  <w:sz w:val="18"/>
                  <w:szCs w:val="18"/>
                </w:rPr>
                <w:t>(</w:t>
              </w:r>
              <w:r w:rsidR="004E7881">
                <w:rPr>
                  <w:rFonts w:eastAsia="宋体"/>
                </w:rPr>
                <w:t xml:space="preserve">see </w:t>
              </w:r>
              <w:r w:rsidR="004E7881" w:rsidRPr="003964A6">
                <w:t>clause </w:t>
              </w:r>
              <w:r w:rsidR="004E7881">
                <w:t>8.2.167</w:t>
              </w:r>
              <w:r w:rsidR="004E7881" w:rsidRPr="003964A6">
                <w:t xml:space="preserve"> of TS 2</w:t>
              </w:r>
              <w:r w:rsidR="004E7881">
                <w:t>9.244 [56]</w:t>
              </w:r>
              <w:r w:rsidR="004E7881">
                <w:rPr>
                  <w:rFonts w:eastAsiaTheme="minorEastAsia" w:cs="Arial"/>
                  <w:sz w:val="18"/>
                  <w:szCs w:val="18"/>
                </w:rPr>
                <w:t>)</w:t>
              </w:r>
            </w:ins>
          </w:p>
        </w:tc>
        <w:tc>
          <w:tcPr>
            <w:tcW w:w="1897" w:type="dxa"/>
            <w:tcBorders>
              <w:top w:val="single" w:sz="4" w:space="0" w:color="auto"/>
              <w:left w:val="single" w:sz="4" w:space="0" w:color="auto"/>
              <w:bottom w:val="single" w:sz="4" w:space="0" w:color="auto"/>
              <w:right w:val="single" w:sz="4" w:space="0" w:color="auto"/>
            </w:tcBorders>
          </w:tcPr>
          <w:p w14:paraId="495C12A1" w14:textId="7E420BCA" w:rsidR="00872890" w:rsidRPr="00A952F9" w:rsidRDefault="00872890" w:rsidP="00872890">
            <w:pPr>
              <w:keepLines/>
              <w:spacing w:after="0"/>
              <w:rPr>
                <w:ins w:id="303" w:author="Pengxiang Xie_SA5#164" w:date="2025-11-05T16:03:00Z"/>
                <w:rFonts w:ascii="Arial" w:hAnsi="Arial" w:cs="Arial"/>
                <w:sz w:val="18"/>
                <w:szCs w:val="18"/>
              </w:rPr>
            </w:pPr>
            <w:ins w:id="304" w:author="Pengxiang Xie_SA5#164" w:date="2025-11-05T16:03:00Z">
              <w:r w:rsidRPr="00A952F9">
                <w:rPr>
                  <w:rFonts w:ascii="Arial" w:hAnsi="Arial" w:cs="Arial"/>
                  <w:sz w:val="18"/>
                  <w:szCs w:val="18"/>
                </w:rPr>
                <w:t xml:space="preserve">type: </w:t>
              </w:r>
            </w:ins>
            <w:ins w:id="305" w:author="Pengxiang Xie_SA5#164_rev" w:date="2025-11-20T03:05:00Z">
              <w:r w:rsidR="004372D4">
                <w:rPr>
                  <w:rFonts w:ascii="Arial" w:hAnsi="Arial" w:cs="Arial"/>
                  <w:sz w:val="18"/>
                  <w:szCs w:val="18"/>
                </w:rPr>
                <w:t>ENUM</w:t>
              </w:r>
            </w:ins>
          </w:p>
          <w:p w14:paraId="6C437F28" w14:textId="77777777" w:rsidR="00872890" w:rsidRPr="00A952F9" w:rsidRDefault="00872890" w:rsidP="00872890">
            <w:pPr>
              <w:keepLines/>
              <w:spacing w:after="0"/>
              <w:rPr>
                <w:ins w:id="306" w:author="Pengxiang Xie_SA5#164" w:date="2025-11-05T16:03:00Z"/>
                <w:rFonts w:ascii="Arial" w:hAnsi="Arial" w:cs="Arial"/>
                <w:sz w:val="18"/>
                <w:szCs w:val="18"/>
              </w:rPr>
            </w:pPr>
            <w:ins w:id="307" w:author="Pengxiang Xie_SA5#164" w:date="2025-11-05T16:03:00Z">
              <w:r w:rsidRPr="00A952F9">
                <w:rPr>
                  <w:rFonts w:ascii="Arial" w:hAnsi="Arial" w:cs="Arial"/>
                  <w:sz w:val="18"/>
                  <w:szCs w:val="18"/>
                </w:rPr>
                <w:t>multiplicity: *</w:t>
              </w:r>
            </w:ins>
          </w:p>
          <w:p w14:paraId="7472051C" w14:textId="1BBB5260" w:rsidR="00872890" w:rsidRPr="00A952F9" w:rsidRDefault="00872890" w:rsidP="00872890">
            <w:pPr>
              <w:keepLines/>
              <w:spacing w:after="0"/>
              <w:rPr>
                <w:ins w:id="308" w:author="Pengxiang Xie_SA5#164" w:date="2025-11-05T16:03:00Z"/>
                <w:rFonts w:ascii="Arial" w:hAnsi="Arial" w:cs="Arial"/>
                <w:sz w:val="18"/>
                <w:szCs w:val="18"/>
              </w:rPr>
            </w:pPr>
            <w:ins w:id="309" w:author="Pengxiang Xie_SA5#164" w:date="2025-11-05T16:03:00Z">
              <w:r w:rsidRPr="00A952F9">
                <w:rPr>
                  <w:rFonts w:ascii="Arial" w:hAnsi="Arial" w:cs="Arial"/>
                  <w:sz w:val="18"/>
                  <w:szCs w:val="18"/>
                </w:rPr>
                <w:t xml:space="preserve">isOrdered: </w:t>
              </w:r>
            </w:ins>
            <w:ins w:id="310" w:author="Pengxiang Xie_SA5#164_rev" w:date="2025-11-20T03:05:00Z">
              <w:r w:rsidR="004372D4">
                <w:rPr>
                  <w:rFonts w:ascii="Arial" w:hAnsi="Arial" w:cs="Arial"/>
                  <w:sz w:val="18"/>
                  <w:szCs w:val="18"/>
                </w:rPr>
                <w:t>False</w:t>
              </w:r>
            </w:ins>
          </w:p>
          <w:p w14:paraId="553AEC72" w14:textId="77777777" w:rsidR="00872890" w:rsidRPr="00A952F9" w:rsidRDefault="00872890" w:rsidP="00872890">
            <w:pPr>
              <w:keepLines/>
              <w:spacing w:after="0"/>
              <w:rPr>
                <w:ins w:id="311" w:author="Pengxiang Xie_SA5#164" w:date="2025-11-05T16:03:00Z"/>
                <w:rFonts w:ascii="Arial" w:hAnsi="Arial" w:cs="Arial"/>
                <w:sz w:val="18"/>
                <w:szCs w:val="18"/>
              </w:rPr>
            </w:pPr>
            <w:ins w:id="312" w:author="Pengxiang Xie_SA5#164" w:date="2025-11-05T16:03:00Z">
              <w:r w:rsidRPr="00A952F9">
                <w:rPr>
                  <w:rFonts w:ascii="Arial" w:hAnsi="Arial" w:cs="Arial"/>
                  <w:sz w:val="18"/>
                  <w:szCs w:val="18"/>
                </w:rPr>
                <w:t>isUnique: True</w:t>
              </w:r>
            </w:ins>
          </w:p>
          <w:p w14:paraId="610888C1" w14:textId="67206093" w:rsidR="00640273" w:rsidRPr="00A952F9" w:rsidRDefault="00872890" w:rsidP="00872890">
            <w:pPr>
              <w:keepLines/>
              <w:spacing w:after="0"/>
              <w:rPr>
                <w:ins w:id="313" w:author="Pengxiang Xie_SA5#164" w:date="2025-11-05T14:49:00Z"/>
                <w:rFonts w:ascii="Arial" w:hAnsi="Arial"/>
                <w:sz w:val="18"/>
              </w:rPr>
            </w:pPr>
            <w:ins w:id="314" w:author="Pengxiang Xie_SA5#164" w:date="2025-11-05T16:03:00Z">
              <w:r w:rsidRPr="00A952F9">
                <w:rPr>
                  <w:rFonts w:ascii="Arial" w:hAnsi="Arial" w:cs="Arial"/>
                  <w:sz w:val="18"/>
                  <w:szCs w:val="18"/>
                </w:rPr>
                <w:t>isNullable: False</w:t>
              </w:r>
            </w:ins>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1AB31673"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r w:rsidRPr="00A952F9">
              <w:rPr>
                <w:sz w:val="18"/>
                <w:szCs w:val="20"/>
                <w:lang w:eastAsia="en-US"/>
              </w:rPr>
              <w:t>allowedValues: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r w:rsidRPr="00A952F9">
              <w:rPr>
                <w:sz w:val="18"/>
                <w:szCs w:val="20"/>
                <w:lang w:eastAsia="en-US"/>
              </w:rPr>
              <w:t>allowedValues: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CB7258" w:rsidRPr="00A952F9" w14:paraId="0EB0BCF9" w14:textId="77777777" w:rsidTr="00626F17">
        <w:trPr>
          <w:cantSplit/>
          <w:tblHeader/>
          <w:jc w:val="center"/>
          <w:ins w:id="315" w:author="Pengxiang Xie_SA5#164" w:date="2025-11-05T15:51:00Z"/>
        </w:trPr>
        <w:tc>
          <w:tcPr>
            <w:tcW w:w="3174" w:type="dxa"/>
            <w:tcBorders>
              <w:top w:val="single" w:sz="4" w:space="0" w:color="auto"/>
              <w:left w:val="single" w:sz="4" w:space="0" w:color="auto"/>
              <w:bottom w:val="single" w:sz="4" w:space="0" w:color="auto"/>
              <w:right w:val="single" w:sz="4" w:space="0" w:color="auto"/>
            </w:tcBorders>
          </w:tcPr>
          <w:p w14:paraId="47E9D27A" w14:textId="4DB737B0" w:rsidR="00CB7258" w:rsidRPr="00A952F9" w:rsidRDefault="00CB7258" w:rsidP="00CB7258">
            <w:pPr>
              <w:pStyle w:val="TAL"/>
              <w:keepNext w:val="0"/>
              <w:rPr>
                <w:ins w:id="316" w:author="Pengxiang Xie_SA5#164" w:date="2025-11-05T15:51:00Z"/>
                <w:rFonts w:ascii="Courier New" w:hAnsi="Courier New"/>
              </w:rPr>
            </w:pPr>
            <w:ins w:id="317" w:author="Pengxiang Xie_SA5#164" w:date="2025-11-05T15:51:00Z">
              <w:r w:rsidRPr="00A952F9">
                <w:rPr>
                  <w:rFonts w:ascii="Courier New" w:hAnsi="Courier New" w:cs="Courier New"/>
                </w:rPr>
                <w:t>thresholdDl</w:t>
              </w:r>
              <w:r>
                <w:rPr>
                  <w:rFonts w:ascii="Courier New" w:hAnsi="Courier New" w:cs="Courier New"/>
                </w:rPr>
                <w:t>CongestionInfo</w:t>
              </w:r>
            </w:ins>
          </w:p>
        </w:tc>
        <w:tc>
          <w:tcPr>
            <w:tcW w:w="4395" w:type="dxa"/>
            <w:tcBorders>
              <w:top w:val="single" w:sz="4" w:space="0" w:color="auto"/>
              <w:left w:val="single" w:sz="4" w:space="0" w:color="auto"/>
              <w:bottom w:val="single" w:sz="4" w:space="0" w:color="auto"/>
              <w:right w:val="single" w:sz="4" w:space="0" w:color="auto"/>
            </w:tcBorders>
          </w:tcPr>
          <w:p w14:paraId="4A301C9D" w14:textId="7956C96B" w:rsidR="00CB7258" w:rsidRPr="00A952F9" w:rsidRDefault="00CB7258" w:rsidP="00CB7258">
            <w:pPr>
              <w:keepLines/>
              <w:tabs>
                <w:tab w:val="decimal" w:pos="0"/>
              </w:tabs>
              <w:spacing w:line="0" w:lineRule="atLeast"/>
              <w:rPr>
                <w:ins w:id="318" w:author="Pengxiang Xie_SA5#164" w:date="2025-11-05T15:51:00Z"/>
                <w:rFonts w:ascii="Arial" w:hAnsi="Arial" w:cs="Arial"/>
                <w:sz w:val="18"/>
                <w:szCs w:val="18"/>
                <w:lang w:eastAsia="zh-CN"/>
              </w:rPr>
            </w:pPr>
            <w:ins w:id="319" w:author="Pengxiang Xie_SA5#164" w:date="2025-11-05T15:51:00Z">
              <w:r w:rsidRPr="00A952F9">
                <w:rPr>
                  <w:rFonts w:ascii="Arial" w:hAnsi="Arial" w:cs="Arial"/>
                  <w:sz w:val="18"/>
                  <w:szCs w:val="18"/>
                  <w:lang w:eastAsia="zh-CN"/>
                </w:rPr>
                <w:t>It specifies th</w:t>
              </w:r>
              <w:r>
                <w:rPr>
                  <w:rFonts w:ascii="Arial" w:hAnsi="Arial" w:cs="Arial"/>
                  <w:sz w:val="18"/>
                  <w:szCs w:val="18"/>
                  <w:lang w:eastAsia="zh-CN"/>
                </w:rPr>
                <w:t>e threshold for reporting the</w:t>
              </w:r>
            </w:ins>
            <w:ins w:id="320" w:author="Pengxiang Xie_SA5#164" w:date="2025-11-05T16:02:00Z">
              <w:r w:rsidR="00872890">
                <w:rPr>
                  <w:rFonts w:ascii="Arial" w:hAnsi="Arial" w:cs="Arial"/>
                  <w:sz w:val="18"/>
                  <w:szCs w:val="18"/>
                  <w:lang w:eastAsia="zh-CN"/>
                </w:rPr>
                <w:t xml:space="preserve"> </w:t>
              </w:r>
            </w:ins>
            <w:ins w:id="321" w:author="Pengxiang Xie_SA5#164" w:date="2025-11-05T15:52:00Z">
              <w:r>
                <w:rPr>
                  <w:rFonts w:ascii="Arial" w:hAnsi="Arial" w:cs="Arial"/>
                  <w:sz w:val="18"/>
                  <w:szCs w:val="18"/>
                  <w:lang w:eastAsia="zh-CN"/>
                </w:rPr>
                <w:t>congestion information</w:t>
              </w:r>
            </w:ins>
            <w:ins w:id="322" w:author="Pengxiang Xie_SA5#164" w:date="2025-11-05T15:55:00Z">
              <w:r>
                <w:rPr>
                  <w:rFonts w:ascii="Arial" w:hAnsi="Arial" w:cs="Arial"/>
                  <w:sz w:val="18"/>
                  <w:szCs w:val="18"/>
                  <w:lang w:eastAsia="zh-CN"/>
                </w:rPr>
                <w:t xml:space="preserve"> </w:t>
              </w:r>
              <w:r>
                <w:rPr>
                  <w:rFonts w:eastAsia="等线"/>
                </w:rPr>
                <w:t xml:space="preserve">(i.e. a percentage of congestion level) </w:t>
              </w:r>
              <w:r>
                <w:t xml:space="preserve">of a QoS flow for the DL </w:t>
              </w:r>
              <w:r w:rsidRPr="00CB7258">
                <w:t>directions received from the NG-RAN.</w:t>
              </w:r>
            </w:ins>
          </w:p>
          <w:p w14:paraId="703C6E54" w14:textId="32C69A36" w:rsidR="00CB7258" w:rsidRPr="00A952F9" w:rsidRDefault="00CB7258" w:rsidP="00CB7258">
            <w:pPr>
              <w:keepLines/>
              <w:tabs>
                <w:tab w:val="decimal" w:pos="0"/>
              </w:tabs>
              <w:spacing w:line="0" w:lineRule="atLeast"/>
              <w:rPr>
                <w:ins w:id="323" w:author="Pengxiang Xie_SA5#164" w:date="2025-11-05T15:51:00Z"/>
                <w:rFonts w:ascii="Arial" w:hAnsi="Arial" w:cs="Arial"/>
                <w:sz w:val="18"/>
                <w:szCs w:val="18"/>
                <w:lang w:eastAsia="zh-CN"/>
              </w:rPr>
            </w:pPr>
            <w:ins w:id="324" w:author="Pengxiang Xie_SA5#164" w:date="2025-11-05T15:51:00Z">
              <w:r w:rsidRPr="00A952F9">
                <w:rPr>
                  <w:rFonts w:cs="Arial"/>
                  <w:sz w:val="18"/>
                  <w:szCs w:val="18"/>
                </w:rPr>
                <w:t>allowedValues: see 3GPP TS 29.244 [56].</w:t>
              </w:r>
            </w:ins>
          </w:p>
        </w:tc>
        <w:tc>
          <w:tcPr>
            <w:tcW w:w="1897" w:type="dxa"/>
            <w:tcBorders>
              <w:top w:val="single" w:sz="4" w:space="0" w:color="auto"/>
              <w:left w:val="single" w:sz="4" w:space="0" w:color="auto"/>
              <w:bottom w:val="single" w:sz="4" w:space="0" w:color="auto"/>
              <w:right w:val="single" w:sz="4" w:space="0" w:color="auto"/>
            </w:tcBorders>
          </w:tcPr>
          <w:p w14:paraId="0816E808" w14:textId="77777777" w:rsidR="00CB7258" w:rsidRPr="00A952F9" w:rsidRDefault="00CB7258" w:rsidP="00CB7258">
            <w:pPr>
              <w:keepLines/>
              <w:spacing w:after="0"/>
              <w:rPr>
                <w:ins w:id="325" w:author="Pengxiang Xie_SA5#164" w:date="2025-11-05T15:51:00Z"/>
                <w:rFonts w:ascii="Arial" w:hAnsi="Arial" w:cs="Arial"/>
                <w:sz w:val="18"/>
                <w:szCs w:val="18"/>
              </w:rPr>
            </w:pPr>
            <w:ins w:id="326" w:author="Pengxiang Xie_SA5#164" w:date="2025-11-05T15:51:00Z">
              <w:r w:rsidRPr="00A952F9">
                <w:rPr>
                  <w:rFonts w:ascii="Arial" w:hAnsi="Arial" w:cs="Arial"/>
                  <w:sz w:val="18"/>
                  <w:szCs w:val="18"/>
                </w:rPr>
                <w:t>type: Integer</w:t>
              </w:r>
            </w:ins>
          </w:p>
          <w:p w14:paraId="71D02949" w14:textId="77777777" w:rsidR="00CB7258" w:rsidRPr="00A952F9" w:rsidRDefault="00CB7258" w:rsidP="00CB7258">
            <w:pPr>
              <w:keepLines/>
              <w:spacing w:after="0"/>
              <w:rPr>
                <w:ins w:id="327" w:author="Pengxiang Xie_SA5#164" w:date="2025-11-05T15:51:00Z"/>
                <w:rFonts w:ascii="Arial" w:hAnsi="Arial" w:cs="Arial"/>
                <w:sz w:val="18"/>
                <w:szCs w:val="18"/>
              </w:rPr>
            </w:pPr>
            <w:ins w:id="328" w:author="Pengxiang Xie_SA5#164" w:date="2025-11-05T15:51:00Z">
              <w:r w:rsidRPr="00A952F9">
                <w:rPr>
                  <w:rFonts w:ascii="Arial" w:hAnsi="Arial" w:cs="Arial"/>
                  <w:sz w:val="18"/>
                  <w:szCs w:val="18"/>
                </w:rPr>
                <w:t>multiplicity: 1</w:t>
              </w:r>
            </w:ins>
          </w:p>
          <w:p w14:paraId="59CCC011" w14:textId="77777777" w:rsidR="00CB7258" w:rsidRPr="00A952F9" w:rsidRDefault="00CB7258" w:rsidP="00CB7258">
            <w:pPr>
              <w:keepLines/>
              <w:spacing w:after="0"/>
              <w:rPr>
                <w:ins w:id="329" w:author="Pengxiang Xie_SA5#164" w:date="2025-11-05T15:51:00Z"/>
                <w:rFonts w:ascii="Arial" w:hAnsi="Arial" w:cs="Arial"/>
                <w:sz w:val="18"/>
                <w:szCs w:val="18"/>
              </w:rPr>
            </w:pPr>
            <w:ins w:id="330" w:author="Pengxiang Xie_SA5#164" w:date="2025-11-05T15:51:00Z">
              <w:r w:rsidRPr="00A952F9">
                <w:rPr>
                  <w:rFonts w:ascii="Arial" w:hAnsi="Arial" w:cs="Arial"/>
                  <w:sz w:val="18"/>
                  <w:szCs w:val="18"/>
                </w:rPr>
                <w:t>isOrdered: N/A</w:t>
              </w:r>
            </w:ins>
          </w:p>
          <w:p w14:paraId="1EF13168" w14:textId="77777777" w:rsidR="00CB7258" w:rsidRPr="00A952F9" w:rsidRDefault="00CB7258" w:rsidP="00CB7258">
            <w:pPr>
              <w:keepLines/>
              <w:spacing w:after="0"/>
              <w:rPr>
                <w:ins w:id="331" w:author="Pengxiang Xie_SA5#164" w:date="2025-11-05T15:51:00Z"/>
                <w:rFonts w:ascii="Arial" w:hAnsi="Arial" w:cs="Arial"/>
                <w:sz w:val="18"/>
                <w:szCs w:val="18"/>
              </w:rPr>
            </w:pPr>
            <w:ins w:id="332" w:author="Pengxiang Xie_SA5#164" w:date="2025-11-05T15:51:00Z">
              <w:r w:rsidRPr="00A952F9">
                <w:rPr>
                  <w:rFonts w:ascii="Arial" w:hAnsi="Arial" w:cs="Arial"/>
                  <w:sz w:val="18"/>
                  <w:szCs w:val="18"/>
                </w:rPr>
                <w:t>isUnique: N/A</w:t>
              </w:r>
            </w:ins>
          </w:p>
          <w:p w14:paraId="26012578" w14:textId="77777777" w:rsidR="00CB7258" w:rsidRPr="00A952F9" w:rsidRDefault="00CB7258" w:rsidP="00CB7258">
            <w:pPr>
              <w:keepLines/>
              <w:spacing w:after="0"/>
              <w:rPr>
                <w:ins w:id="333" w:author="Pengxiang Xie_SA5#164" w:date="2025-11-05T15:51:00Z"/>
                <w:rFonts w:ascii="Arial" w:hAnsi="Arial" w:cs="Arial"/>
                <w:sz w:val="18"/>
                <w:szCs w:val="18"/>
              </w:rPr>
            </w:pPr>
            <w:ins w:id="334" w:author="Pengxiang Xie_SA5#164" w:date="2025-11-05T15:51:00Z">
              <w:r w:rsidRPr="00A952F9">
                <w:rPr>
                  <w:rFonts w:ascii="Arial" w:hAnsi="Arial" w:cs="Arial"/>
                  <w:sz w:val="18"/>
                  <w:szCs w:val="18"/>
                </w:rPr>
                <w:t>defaultValue: None</w:t>
              </w:r>
            </w:ins>
          </w:p>
          <w:p w14:paraId="59618ED1" w14:textId="15073966" w:rsidR="00CB7258" w:rsidRPr="00A952F9" w:rsidRDefault="00CB7258" w:rsidP="00CB7258">
            <w:pPr>
              <w:keepLines/>
              <w:spacing w:after="0"/>
              <w:rPr>
                <w:ins w:id="335" w:author="Pengxiang Xie_SA5#164" w:date="2025-11-05T15:51:00Z"/>
                <w:rFonts w:ascii="Arial" w:hAnsi="Arial" w:cs="Arial"/>
                <w:sz w:val="18"/>
                <w:szCs w:val="18"/>
              </w:rPr>
            </w:pPr>
            <w:ins w:id="336" w:author="Pengxiang Xie_SA5#164" w:date="2025-11-05T15:51:00Z">
              <w:r w:rsidRPr="00A952F9">
                <w:rPr>
                  <w:rFonts w:ascii="Arial" w:hAnsi="Arial" w:cs="Arial"/>
                  <w:sz w:val="18"/>
                  <w:szCs w:val="18"/>
                </w:rPr>
                <w:t>isNullable: False</w:t>
              </w:r>
            </w:ins>
          </w:p>
        </w:tc>
      </w:tr>
      <w:tr w:rsidR="00CB7258" w:rsidRPr="00A952F9" w14:paraId="606A8AAD" w14:textId="77777777" w:rsidTr="00626F17">
        <w:trPr>
          <w:cantSplit/>
          <w:tblHeader/>
          <w:jc w:val="center"/>
          <w:ins w:id="337" w:author="Pengxiang Xie_SA5#164" w:date="2025-11-05T15:51:00Z"/>
        </w:trPr>
        <w:tc>
          <w:tcPr>
            <w:tcW w:w="3174" w:type="dxa"/>
            <w:tcBorders>
              <w:top w:val="single" w:sz="4" w:space="0" w:color="auto"/>
              <w:left w:val="single" w:sz="4" w:space="0" w:color="auto"/>
              <w:bottom w:val="single" w:sz="4" w:space="0" w:color="auto"/>
              <w:right w:val="single" w:sz="4" w:space="0" w:color="auto"/>
            </w:tcBorders>
          </w:tcPr>
          <w:p w14:paraId="60C04B3A" w14:textId="08E028DE" w:rsidR="00CB7258" w:rsidRPr="00A952F9" w:rsidRDefault="00CB7258" w:rsidP="00CB7258">
            <w:pPr>
              <w:pStyle w:val="TAL"/>
              <w:keepNext w:val="0"/>
              <w:rPr>
                <w:ins w:id="338" w:author="Pengxiang Xie_SA5#164" w:date="2025-11-05T15:51:00Z"/>
                <w:rFonts w:ascii="Courier New" w:hAnsi="Courier New"/>
              </w:rPr>
            </w:pPr>
            <w:ins w:id="339" w:author="Pengxiang Xie_SA5#164" w:date="2025-11-05T15:51:00Z">
              <w:r w:rsidRPr="00A952F9">
                <w:rPr>
                  <w:rFonts w:ascii="Courier New" w:hAnsi="Courier New" w:cs="Courier New"/>
                </w:rPr>
                <w:t>thresholdUl</w:t>
              </w:r>
              <w:r>
                <w:rPr>
                  <w:rFonts w:ascii="Courier New" w:hAnsi="Courier New" w:cs="Courier New"/>
                </w:rPr>
                <w:t>CongestionInfo</w:t>
              </w:r>
            </w:ins>
          </w:p>
        </w:tc>
        <w:tc>
          <w:tcPr>
            <w:tcW w:w="4395" w:type="dxa"/>
            <w:tcBorders>
              <w:top w:val="single" w:sz="4" w:space="0" w:color="auto"/>
              <w:left w:val="single" w:sz="4" w:space="0" w:color="auto"/>
              <w:bottom w:val="single" w:sz="4" w:space="0" w:color="auto"/>
              <w:right w:val="single" w:sz="4" w:space="0" w:color="auto"/>
            </w:tcBorders>
          </w:tcPr>
          <w:p w14:paraId="2616621A" w14:textId="015F88B6" w:rsidR="00CB7258" w:rsidRPr="00A952F9" w:rsidRDefault="00CB7258" w:rsidP="00CB7258">
            <w:pPr>
              <w:keepLines/>
              <w:tabs>
                <w:tab w:val="decimal" w:pos="0"/>
              </w:tabs>
              <w:spacing w:line="0" w:lineRule="atLeast"/>
              <w:rPr>
                <w:ins w:id="340" w:author="Pengxiang Xie_SA5#164" w:date="2025-11-05T15:56:00Z"/>
                <w:rFonts w:ascii="Arial" w:hAnsi="Arial" w:cs="Arial"/>
                <w:sz w:val="18"/>
                <w:szCs w:val="18"/>
                <w:lang w:eastAsia="zh-CN"/>
              </w:rPr>
            </w:pPr>
            <w:ins w:id="341" w:author="Pengxiang Xie_SA5#164" w:date="2025-11-05T15:56:00Z">
              <w:r w:rsidRPr="00A952F9">
                <w:rPr>
                  <w:rFonts w:ascii="Arial" w:hAnsi="Arial" w:cs="Arial"/>
                  <w:sz w:val="18"/>
                  <w:szCs w:val="18"/>
                  <w:lang w:eastAsia="zh-CN"/>
                </w:rPr>
                <w:t>It specifies th</w:t>
              </w:r>
              <w:r>
                <w:rPr>
                  <w:rFonts w:ascii="Arial" w:hAnsi="Arial" w:cs="Arial"/>
                  <w:sz w:val="18"/>
                  <w:szCs w:val="18"/>
                  <w:lang w:eastAsia="zh-CN"/>
                </w:rPr>
                <w:t>e threshold for reporting the</w:t>
              </w:r>
            </w:ins>
            <w:ins w:id="342" w:author="Pengxiang Xie_SA5#164" w:date="2025-11-05T16:02:00Z">
              <w:r w:rsidR="00872890">
                <w:rPr>
                  <w:rFonts w:ascii="Arial" w:hAnsi="Arial" w:cs="Arial"/>
                  <w:sz w:val="18"/>
                  <w:szCs w:val="18"/>
                  <w:lang w:eastAsia="zh-CN"/>
                </w:rPr>
                <w:t xml:space="preserve"> </w:t>
              </w:r>
            </w:ins>
            <w:ins w:id="343" w:author="Pengxiang Xie_SA5#164" w:date="2025-11-05T15:56:00Z">
              <w:r>
                <w:rPr>
                  <w:rFonts w:ascii="Arial" w:hAnsi="Arial" w:cs="Arial"/>
                  <w:sz w:val="18"/>
                  <w:szCs w:val="18"/>
                  <w:lang w:eastAsia="zh-CN"/>
                </w:rPr>
                <w:t xml:space="preserve">congestion information </w:t>
              </w:r>
              <w:r>
                <w:rPr>
                  <w:rFonts w:eastAsia="等线"/>
                </w:rPr>
                <w:t xml:space="preserve">(i.e. a percentage of congestion level) </w:t>
              </w:r>
              <w:r>
                <w:t xml:space="preserve">of a QoS flow for the </w:t>
              </w:r>
              <w:r w:rsidRPr="00CB7258">
                <w:t>UL directions received from the NG-RAN.</w:t>
              </w:r>
            </w:ins>
          </w:p>
          <w:p w14:paraId="4C12CD6E" w14:textId="7B7FD40C" w:rsidR="00CB7258" w:rsidRPr="00A952F9" w:rsidRDefault="00CB7258" w:rsidP="00CB7258">
            <w:pPr>
              <w:keepLines/>
              <w:tabs>
                <w:tab w:val="decimal" w:pos="0"/>
              </w:tabs>
              <w:spacing w:line="0" w:lineRule="atLeast"/>
              <w:rPr>
                <w:ins w:id="344" w:author="Pengxiang Xie_SA5#164" w:date="2025-11-05T15:51:00Z"/>
                <w:rFonts w:ascii="Arial" w:hAnsi="Arial" w:cs="Arial"/>
                <w:sz w:val="18"/>
                <w:szCs w:val="18"/>
                <w:lang w:eastAsia="zh-CN"/>
              </w:rPr>
            </w:pPr>
            <w:ins w:id="345" w:author="Pengxiang Xie_SA5#164" w:date="2025-11-05T15:51:00Z">
              <w:r w:rsidRPr="00A952F9">
                <w:rPr>
                  <w:rFonts w:ascii="Arial" w:hAnsi="Arial" w:cs="Arial"/>
                  <w:sz w:val="18"/>
                  <w:szCs w:val="18"/>
                  <w:lang w:eastAsia="zh-CN"/>
                </w:rPr>
                <w:t xml:space="preserve">allowedValues: </w:t>
              </w:r>
              <w:r w:rsidRPr="00CB7258">
                <w:rPr>
                  <w:rFonts w:cs="Arial"/>
                  <w:sz w:val="18"/>
                  <w:szCs w:val="18"/>
                </w:rPr>
                <w:t>see 3GPP TS 29.244 [56].</w:t>
              </w:r>
            </w:ins>
          </w:p>
        </w:tc>
        <w:tc>
          <w:tcPr>
            <w:tcW w:w="1897" w:type="dxa"/>
            <w:tcBorders>
              <w:top w:val="single" w:sz="4" w:space="0" w:color="auto"/>
              <w:left w:val="single" w:sz="4" w:space="0" w:color="auto"/>
              <w:bottom w:val="single" w:sz="4" w:space="0" w:color="auto"/>
              <w:right w:val="single" w:sz="4" w:space="0" w:color="auto"/>
            </w:tcBorders>
          </w:tcPr>
          <w:p w14:paraId="71F6D07C" w14:textId="77777777" w:rsidR="00CB7258" w:rsidRPr="00A952F9" w:rsidRDefault="00CB7258" w:rsidP="00CB7258">
            <w:pPr>
              <w:keepLines/>
              <w:spacing w:after="0"/>
              <w:rPr>
                <w:ins w:id="346" w:author="Pengxiang Xie_SA5#164" w:date="2025-11-05T15:51:00Z"/>
                <w:rFonts w:ascii="Arial" w:hAnsi="Arial" w:cs="Arial"/>
                <w:sz w:val="18"/>
                <w:szCs w:val="18"/>
              </w:rPr>
            </w:pPr>
            <w:ins w:id="347" w:author="Pengxiang Xie_SA5#164" w:date="2025-11-05T15:51:00Z">
              <w:r w:rsidRPr="00A952F9">
                <w:rPr>
                  <w:rFonts w:ascii="Arial" w:hAnsi="Arial" w:cs="Arial"/>
                  <w:sz w:val="18"/>
                  <w:szCs w:val="18"/>
                </w:rPr>
                <w:t>type: Integer</w:t>
              </w:r>
            </w:ins>
          </w:p>
          <w:p w14:paraId="24A91644" w14:textId="77777777" w:rsidR="00CB7258" w:rsidRPr="00A952F9" w:rsidRDefault="00CB7258" w:rsidP="00CB7258">
            <w:pPr>
              <w:keepLines/>
              <w:spacing w:after="0"/>
              <w:rPr>
                <w:ins w:id="348" w:author="Pengxiang Xie_SA5#164" w:date="2025-11-05T15:51:00Z"/>
                <w:rFonts w:ascii="Arial" w:hAnsi="Arial" w:cs="Arial"/>
                <w:sz w:val="18"/>
                <w:szCs w:val="18"/>
              </w:rPr>
            </w:pPr>
            <w:ins w:id="349" w:author="Pengxiang Xie_SA5#164" w:date="2025-11-05T15:51:00Z">
              <w:r w:rsidRPr="00A952F9">
                <w:rPr>
                  <w:rFonts w:ascii="Arial" w:hAnsi="Arial" w:cs="Arial"/>
                  <w:sz w:val="18"/>
                  <w:szCs w:val="18"/>
                </w:rPr>
                <w:t>multiplicity: 1</w:t>
              </w:r>
            </w:ins>
          </w:p>
          <w:p w14:paraId="05C7F3DE" w14:textId="77777777" w:rsidR="00CB7258" w:rsidRPr="00A952F9" w:rsidRDefault="00CB7258" w:rsidP="00CB7258">
            <w:pPr>
              <w:keepLines/>
              <w:spacing w:after="0"/>
              <w:rPr>
                <w:ins w:id="350" w:author="Pengxiang Xie_SA5#164" w:date="2025-11-05T15:51:00Z"/>
                <w:rFonts w:ascii="Arial" w:hAnsi="Arial" w:cs="Arial"/>
                <w:sz w:val="18"/>
                <w:szCs w:val="18"/>
              </w:rPr>
            </w:pPr>
            <w:ins w:id="351" w:author="Pengxiang Xie_SA5#164" w:date="2025-11-05T15:51:00Z">
              <w:r w:rsidRPr="00A952F9">
                <w:rPr>
                  <w:rFonts w:ascii="Arial" w:hAnsi="Arial" w:cs="Arial"/>
                  <w:sz w:val="18"/>
                  <w:szCs w:val="18"/>
                </w:rPr>
                <w:t>isOrdered: N/A</w:t>
              </w:r>
            </w:ins>
          </w:p>
          <w:p w14:paraId="62E331DC" w14:textId="77777777" w:rsidR="00CB7258" w:rsidRPr="00A952F9" w:rsidRDefault="00CB7258" w:rsidP="00CB7258">
            <w:pPr>
              <w:keepLines/>
              <w:spacing w:after="0"/>
              <w:rPr>
                <w:ins w:id="352" w:author="Pengxiang Xie_SA5#164" w:date="2025-11-05T15:51:00Z"/>
                <w:rFonts w:ascii="Arial" w:hAnsi="Arial" w:cs="Arial"/>
                <w:sz w:val="18"/>
                <w:szCs w:val="18"/>
              </w:rPr>
            </w:pPr>
            <w:ins w:id="353" w:author="Pengxiang Xie_SA5#164" w:date="2025-11-05T15:51:00Z">
              <w:r w:rsidRPr="00A952F9">
                <w:rPr>
                  <w:rFonts w:ascii="Arial" w:hAnsi="Arial" w:cs="Arial"/>
                  <w:sz w:val="18"/>
                  <w:szCs w:val="18"/>
                </w:rPr>
                <w:t>isUnique: N/A</w:t>
              </w:r>
            </w:ins>
          </w:p>
          <w:p w14:paraId="40FCB730" w14:textId="77777777" w:rsidR="00CB7258" w:rsidRPr="00A952F9" w:rsidRDefault="00CB7258" w:rsidP="00CB7258">
            <w:pPr>
              <w:keepLines/>
              <w:spacing w:after="0"/>
              <w:rPr>
                <w:ins w:id="354" w:author="Pengxiang Xie_SA5#164" w:date="2025-11-05T15:51:00Z"/>
                <w:rFonts w:ascii="Arial" w:hAnsi="Arial" w:cs="Arial"/>
                <w:sz w:val="18"/>
                <w:szCs w:val="18"/>
              </w:rPr>
            </w:pPr>
            <w:ins w:id="355" w:author="Pengxiang Xie_SA5#164" w:date="2025-11-05T15:51:00Z">
              <w:r w:rsidRPr="00A952F9">
                <w:rPr>
                  <w:rFonts w:ascii="Arial" w:hAnsi="Arial" w:cs="Arial"/>
                  <w:sz w:val="18"/>
                  <w:szCs w:val="18"/>
                </w:rPr>
                <w:t>defaultValue: None</w:t>
              </w:r>
            </w:ins>
          </w:p>
          <w:p w14:paraId="085FDB3E" w14:textId="3A0C865A" w:rsidR="00CB7258" w:rsidRPr="00A952F9" w:rsidRDefault="00CB7258" w:rsidP="00CB7258">
            <w:pPr>
              <w:keepLines/>
              <w:spacing w:after="0"/>
              <w:rPr>
                <w:ins w:id="356" w:author="Pengxiang Xie_SA5#164" w:date="2025-11-05T15:51:00Z"/>
                <w:rFonts w:ascii="Arial" w:hAnsi="Arial" w:cs="Arial"/>
                <w:sz w:val="18"/>
                <w:szCs w:val="18"/>
              </w:rPr>
            </w:pPr>
            <w:ins w:id="357" w:author="Pengxiang Xie_SA5#164" w:date="2025-11-05T15:51:00Z">
              <w:r w:rsidRPr="00A952F9">
                <w:rPr>
                  <w:rFonts w:ascii="Arial" w:hAnsi="Arial" w:cs="Arial"/>
                  <w:sz w:val="18"/>
                  <w:szCs w:val="18"/>
                </w:rPr>
                <w:t>isNullable: False</w:t>
              </w:r>
            </w:ins>
          </w:p>
        </w:tc>
      </w:tr>
      <w:tr w:rsidR="00CB7258" w:rsidRPr="00A952F9" w14:paraId="0EE2841A" w14:textId="77777777" w:rsidTr="00626F17">
        <w:trPr>
          <w:cantSplit/>
          <w:tblHeader/>
          <w:jc w:val="center"/>
          <w:ins w:id="358" w:author="Pengxiang Xie_SA5#164" w:date="2025-11-05T15:51:00Z"/>
        </w:trPr>
        <w:tc>
          <w:tcPr>
            <w:tcW w:w="3174" w:type="dxa"/>
            <w:tcBorders>
              <w:top w:val="single" w:sz="4" w:space="0" w:color="auto"/>
              <w:left w:val="single" w:sz="4" w:space="0" w:color="auto"/>
              <w:bottom w:val="single" w:sz="4" w:space="0" w:color="auto"/>
              <w:right w:val="single" w:sz="4" w:space="0" w:color="auto"/>
            </w:tcBorders>
          </w:tcPr>
          <w:p w14:paraId="2D4E5627" w14:textId="1A8C7C88" w:rsidR="00CB7258" w:rsidRPr="00A952F9" w:rsidRDefault="00CB7258" w:rsidP="00CB7258">
            <w:pPr>
              <w:pStyle w:val="TAL"/>
              <w:keepNext w:val="0"/>
              <w:rPr>
                <w:ins w:id="359" w:author="Pengxiang Xie_SA5#164" w:date="2025-11-05T15:51:00Z"/>
                <w:rFonts w:ascii="Courier New" w:hAnsi="Courier New"/>
              </w:rPr>
            </w:pPr>
            <w:ins w:id="360" w:author="Pengxiang Xie_SA5#164" w:date="2025-11-05T15:51:00Z">
              <w:r w:rsidRPr="00A952F9">
                <w:rPr>
                  <w:rFonts w:ascii="Courier New" w:hAnsi="Courier New" w:cs="Courier New"/>
                </w:rPr>
                <w:lastRenderedPageBreak/>
                <w:t>thresholdDl</w:t>
              </w:r>
              <w:r>
                <w:rPr>
                  <w:rFonts w:ascii="Courier New" w:hAnsi="Courier New" w:cs="Courier New"/>
                </w:rPr>
                <w:t>DataRate</w:t>
              </w:r>
            </w:ins>
          </w:p>
        </w:tc>
        <w:tc>
          <w:tcPr>
            <w:tcW w:w="4395" w:type="dxa"/>
            <w:tcBorders>
              <w:top w:val="single" w:sz="4" w:space="0" w:color="auto"/>
              <w:left w:val="single" w:sz="4" w:space="0" w:color="auto"/>
              <w:bottom w:val="single" w:sz="4" w:space="0" w:color="auto"/>
              <w:right w:val="single" w:sz="4" w:space="0" w:color="auto"/>
            </w:tcBorders>
          </w:tcPr>
          <w:p w14:paraId="0D8B0357" w14:textId="3D099986" w:rsidR="00CB7258" w:rsidRPr="00A952F9" w:rsidRDefault="00CB7258" w:rsidP="00CB7258">
            <w:pPr>
              <w:keepLines/>
              <w:tabs>
                <w:tab w:val="decimal" w:pos="0"/>
              </w:tabs>
              <w:spacing w:line="0" w:lineRule="atLeast"/>
              <w:rPr>
                <w:ins w:id="361" w:author="Pengxiang Xie_SA5#164" w:date="2025-11-05T15:51:00Z"/>
                <w:rFonts w:ascii="Arial" w:hAnsi="Arial" w:cs="Arial"/>
                <w:sz w:val="18"/>
                <w:szCs w:val="18"/>
                <w:lang w:eastAsia="zh-CN"/>
              </w:rPr>
            </w:pPr>
            <w:ins w:id="362" w:author="Pengxiang Xie_SA5#164" w:date="2025-11-05T15:51:00Z">
              <w:r w:rsidRPr="00A952F9">
                <w:rPr>
                  <w:rFonts w:ascii="Arial" w:hAnsi="Arial" w:cs="Arial"/>
                  <w:sz w:val="18"/>
                  <w:szCs w:val="18"/>
                  <w:lang w:eastAsia="zh-CN"/>
                </w:rPr>
                <w:t>It specifies the threshold for reporting the</w:t>
              </w:r>
            </w:ins>
            <w:ins w:id="363" w:author="Pengxiang Xie_SA5#164" w:date="2025-11-05T15:58:00Z">
              <w:r>
                <w:rPr>
                  <w:rFonts w:ascii="Arial" w:hAnsi="Arial" w:cs="Arial"/>
                  <w:sz w:val="18"/>
                  <w:szCs w:val="18"/>
                  <w:lang w:eastAsia="zh-CN"/>
                </w:rPr>
                <w:t xml:space="preserve"> DL</w:t>
              </w:r>
            </w:ins>
            <w:ins w:id="364" w:author="Pengxiang Xie_SA5#164" w:date="2025-11-05T15:51:00Z">
              <w:r w:rsidRPr="00A952F9">
                <w:rPr>
                  <w:rFonts w:ascii="Arial" w:hAnsi="Arial" w:cs="Arial"/>
                  <w:sz w:val="18"/>
                  <w:szCs w:val="18"/>
                  <w:lang w:eastAsia="zh-CN"/>
                </w:rPr>
                <w:t xml:space="preserve"> </w:t>
              </w:r>
            </w:ins>
            <w:ins w:id="365" w:author="Pengxiang Xie_SA5#164" w:date="2025-11-05T15:52:00Z">
              <w:r>
                <w:rPr>
                  <w:rFonts w:ascii="Arial" w:hAnsi="Arial" w:cs="Arial"/>
                  <w:sz w:val="18"/>
                  <w:szCs w:val="18"/>
                  <w:lang w:eastAsia="zh-CN"/>
                </w:rPr>
                <w:t>data rate</w:t>
              </w:r>
            </w:ins>
            <w:ins w:id="366" w:author="Pengxiang Xie_SA5#164" w:date="2025-11-05T15:51:00Z">
              <w:r w:rsidRPr="00A952F9">
                <w:rPr>
                  <w:rFonts w:ascii="Arial" w:hAnsi="Arial" w:cs="Arial"/>
                  <w:sz w:val="18"/>
                  <w:szCs w:val="18"/>
                  <w:lang w:eastAsia="zh-CN"/>
                </w:rPr>
                <w:t xml:space="preserve"> </w:t>
              </w:r>
            </w:ins>
            <w:ins w:id="367" w:author="Pengxiang Xie_SA5#164" w:date="2025-11-05T15:58:00Z">
              <w:r w:rsidRPr="00CB7258">
                <w:rPr>
                  <w:rFonts w:ascii="Arial" w:hAnsi="Arial" w:cs="Arial"/>
                  <w:sz w:val="18"/>
                  <w:szCs w:val="18"/>
                  <w:lang w:eastAsia="zh-CN"/>
                </w:rPr>
                <w:t>of a Non-GBR or GBR QoS flow at the UPF</w:t>
              </w:r>
            </w:ins>
            <w:ins w:id="368" w:author="Pengxiang Xie_SA5#164" w:date="2025-11-05T15:51:00Z">
              <w:r w:rsidRPr="00A952F9">
                <w:rPr>
                  <w:rFonts w:ascii="Arial" w:hAnsi="Arial" w:cs="Arial"/>
                  <w:sz w:val="18"/>
                  <w:szCs w:val="18"/>
                  <w:lang w:eastAsia="zh-CN"/>
                </w:rPr>
                <w:t>.</w:t>
              </w:r>
            </w:ins>
          </w:p>
          <w:p w14:paraId="314BEAC3" w14:textId="290BCF83" w:rsidR="00CB7258" w:rsidRPr="00A952F9" w:rsidRDefault="00CB7258" w:rsidP="00CB7258">
            <w:pPr>
              <w:keepLines/>
              <w:tabs>
                <w:tab w:val="decimal" w:pos="0"/>
              </w:tabs>
              <w:spacing w:line="0" w:lineRule="atLeast"/>
              <w:rPr>
                <w:ins w:id="369" w:author="Pengxiang Xie_SA5#164" w:date="2025-11-05T15:51:00Z"/>
                <w:rFonts w:ascii="Arial" w:hAnsi="Arial" w:cs="Arial"/>
                <w:sz w:val="18"/>
                <w:szCs w:val="18"/>
                <w:lang w:eastAsia="zh-CN"/>
              </w:rPr>
            </w:pPr>
            <w:ins w:id="370" w:author="Pengxiang Xie_SA5#164" w:date="2025-11-05T15:51:00Z">
              <w:r w:rsidRPr="00A952F9">
                <w:rPr>
                  <w:rFonts w:ascii="Arial" w:hAnsi="Arial" w:cs="Arial"/>
                  <w:sz w:val="18"/>
                  <w:szCs w:val="18"/>
                  <w:lang w:eastAsia="zh-CN"/>
                </w:rPr>
                <w:t xml:space="preserve">allowedValues: </w:t>
              </w:r>
              <w:r w:rsidRPr="00CB7258">
                <w:rPr>
                  <w:rFonts w:cs="Arial"/>
                  <w:sz w:val="18"/>
                  <w:szCs w:val="18"/>
                </w:rPr>
                <w:t>see 3GPP TS 29.244 [56].</w:t>
              </w:r>
            </w:ins>
          </w:p>
        </w:tc>
        <w:tc>
          <w:tcPr>
            <w:tcW w:w="1897" w:type="dxa"/>
            <w:tcBorders>
              <w:top w:val="single" w:sz="4" w:space="0" w:color="auto"/>
              <w:left w:val="single" w:sz="4" w:space="0" w:color="auto"/>
              <w:bottom w:val="single" w:sz="4" w:space="0" w:color="auto"/>
              <w:right w:val="single" w:sz="4" w:space="0" w:color="auto"/>
            </w:tcBorders>
          </w:tcPr>
          <w:p w14:paraId="4524A331" w14:textId="77777777" w:rsidR="00CB7258" w:rsidRPr="00A952F9" w:rsidRDefault="00CB7258" w:rsidP="00CB7258">
            <w:pPr>
              <w:keepLines/>
              <w:spacing w:after="0"/>
              <w:rPr>
                <w:ins w:id="371" w:author="Pengxiang Xie_SA5#164" w:date="2025-11-05T15:51:00Z"/>
                <w:rFonts w:ascii="Arial" w:hAnsi="Arial" w:cs="Arial"/>
                <w:sz w:val="18"/>
                <w:szCs w:val="18"/>
              </w:rPr>
            </w:pPr>
            <w:ins w:id="372" w:author="Pengxiang Xie_SA5#164" w:date="2025-11-05T15:51:00Z">
              <w:r w:rsidRPr="00A952F9">
                <w:rPr>
                  <w:rFonts w:ascii="Arial" w:hAnsi="Arial" w:cs="Arial"/>
                  <w:sz w:val="18"/>
                  <w:szCs w:val="18"/>
                </w:rPr>
                <w:t>type: Integer</w:t>
              </w:r>
            </w:ins>
          </w:p>
          <w:p w14:paraId="29955709" w14:textId="77777777" w:rsidR="00CB7258" w:rsidRPr="00A952F9" w:rsidRDefault="00CB7258" w:rsidP="00CB7258">
            <w:pPr>
              <w:keepLines/>
              <w:spacing w:after="0"/>
              <w:rPr>
                <w:ins w:id="373" w:author="Pengxiang Xie_SA5#164" w:date="2025-11-05T15:51:00Z"/>
                <w:rFonts w:ascii="Arial" w:hAnsi="Arial" w:cs="Arial"/>
                <w:sz w:val="18"/>
                <w:szCs w:val="18"/>
              </w:rPr>
            </w:pPr>
            <w:ins w:id="374" w:author="Pengxiang Xie_SA5#164" w:date="2025-11-05T15:51:00Z">
              <w:r w:rsidRPr="00A952F9">
                <w:rPr>
                  <w:rFonts w:ascii="Arial" w:hAnsi="Arial" w:cs="Arial"/>
                  <w:sz w:val="18"/>
                  <w:szCs w:val="18"/>
                </w:rPr>
                <w:t>multiplicity: 1</w:t>
              </w:r>
            </w:ins>
          </w:p>
          <w:p w14:paraId="6138ABA4" w14:textId="77777777" w:rsidR="00CB7258" w:rsidRPr="00A952F9" w:rsidRDefault="00CB7258" w:rsidP="00CB7258">
            <w:pPr>
              <w:keepLines/>
              <w:spacing w:after="0"/>
              <w:rPr>
                <w:ins w:id="375" w:author="Pengxiang Xie_SA5#164" w:date="2025-11-05T15:51:00Z"/>
                <w:rFonts w:ascii="Arial" w:hAnsi="Arial" w:cs="Arial"/>
                <w:sz w:val="18"/>
                <w:szCs w:val="18"/>
              </w:rPr>
            </w:pPr>
            <w:ins w:id="376" w:author="Pengxiang Xie_SA5#164" w:date="2025-11-05T15:51:00Z">
              <w:r w:rsidRPr="00A952F9">
                <w:rPr>
                  <w:rFonts w:ascii="Arial" w:hAnsi="Arial" w:cs="Arial"/>
                  <w:sz w:val="18"/>
                  <w:szCs w:val="18"/>
                </w:rPr>
                <w:t>isOrdered: N/A</w:t>
              </w:r>
            </w:ins>
          </w:p>
          <w:p w14:paraId="561D9555" w14:textId="77777777" w:rsidR="00CB7258" w:rsidRPr="00A952F9" w:rsidRDefault="00CB7258" w:rsidP="00CB7258">
            <w:pPr>
              <w:keepLines/>
              <w:spacing w:after="0"/>
              <w:rPr>
                <w:ins w:id="377" w:author="Pengxiang Xie_SA5#164" w:date="2025-11-05T15:51:00Z"/>
                <w:rFonts w:ascii="Arial" w:hAnsi="Arial" w:cs="Arial"/>
                <w:sz w:val="18"/>
                <w:szCs w:val="18"/>
              </w:rPr>
            </w:pPr>
            <w:ins w:id="378" w:author="Pengxiang Xie_SA5#164" w:date="2025-11-05T15:51:00Z">
              <w:r w:rsidRPr="00A952F9">
                <w:rPr>
                  <w:rFonts w:ascii="Arial" w:hAnsi="Arial" w:cs="Arial"/>
                  <w:sz w:val="18"/>
                  <w:szCs w:val="18"/>
                </w:rPr>
                <w:t>isUnique: N/A</w:t>
              </w:r>
            </w:ins>
          </w:p>
          <w:p w14:paraId="47F6C727" w14:textId="77777777" w:rsidR="00CB7258" w:rsidRPr="00A952F9" w:rsidRDefault="00CB7258" w:rsidP="00CB7258">
            <w:pPr>
              <w:keepLines/>
              <w:spacing w:after="0"/>
              <w:rPr>
                <w:ins w:id="379" w:author="Pengxiang Xie_SA5#164" w:date="2025-11-05T15:51:00Z"/>
                <w:rFonts w:ascii="Arial" w:hAnsi="Arial" w:cs="Arial"/>
                <w:sz w:val="18"/>
                <w:szCs w:val="18"/>
              </w:rPr>
            </w:pPr>
            <w:ins w:id="380" w:author="Pengxiang Xie_SA5#164" w:date="2025-11-05T15:51:00Z">
              <w:r w:rsidRPr="00A952F9">
                <w:rPr>
                  <w:rFonts w:ascii="Arial" w:hAnsi="Arial" w:cs="Arial"/>
                  <w:sz w:val="18"/>
                  <w:szCs w:val="18"/>
                </w:rPr>
                <w:t>defaultValue: None</w:t>
              </w:r>
            </w:ins>
          </w:p>
          <w:p w14:paraId="487A1773" w14:textId="614304DF" w:rsidR="00CB7258" w:rsidRPr="00A952F9" w:rsidRDefault="00CB7258" w:rsidP="00CB7258">
            <w:pPr>
              <w:keepLines/>
              <w:spacing w:after="0"/>
              <w:rPr>
                <w:ins w:id="381" w:author="Pengxiang Xie_SA5#164" w:date="2025-11-05T15:51:00Z"/>
                <w:rFonts w:ascii="Arial" w:hAnsi="Arial" w:cs="Arial"/>
                <w:sz w:val="18"/>
                <w:szCs w:val="18"/>
              </w:rPr>
            </w:pPr>
            <w:ins w:id="382" w:author="Pengxiang Xie_SA5#164" w:date="2025-11-05T15:51:00Z">
              <w:r w:rsidRPr="00A952F9">
                <w:rPr>
                  <w:rFonts w:ascii="Arial" w:hAnsi="Arial" w:cs="Arial"/>
                  <w:sz w:val="18"/>
                  <w:szCs w:val="18"/>
                </w:rPr>
                <w:t>isNullable: False</w:t>
              </w:r>
            </w:ins>
          </w:p>
        </w:tc>
      </w:tr>
      <w:tr w:rsidR="00CB7258" w:rsidRPr="00A952F9" w14:paraId="509C8DA1" w14:textId="77777777" w:rsidTr="00626F17">
        <w:trPr>
          <w:cantSplit/>
          <w:tblHeader/>
          <w:jc w:val="center"/>
          <w:ins w:id="383" w:author="Pengxiang Xie_SA5#164" w:date="2025-11-05T15:51:00Z"/>
        </w:trPr>
        <w:tc>
          <w:tcPr>
            <w:tcW w:w="3174" w:type="dxa"/>
            <w:tcBorders>
              <w:top w:val="single" w:sz="4" w:space="0" w:color="auto"/>
              <w:left w:val="single" w:sz="4" w:space="0" w:color="auto"/>
              <w:bottom w:val="single" w:sz="4" w:space="0" w:color="auto"/>
              <w:right w:val="single" w:sz="4" w:space="0" w:color="auto"/>
            </w:tcBorders>
          </w:tcPr>
          <w:p w14:paraId="22F28D73" w14:textId="0D32AD82" w:rsidR="00CB7258" w:rsidRPr="00A952F9" w:rsidRDefault="00CB7258" w:rsidP="00CB7258">
            <w:pPr>
              <w:pStyle w:val="TAL"/>
              <w:keepNext w:val="0"/>
              <w:rPr>
                <w:ins w:id="384" w:author="Pengxiang Xie_SA5#164" w:date="2025-11-05T15:51:00Z"/>
                <w:rFonts w:ascii="Courier New" w:hAnsi="Courier New"/>
              </w:rPr>
            </w:pPr>
            <w:ins w:id="385" w:author="Pengxiang Xie_SA5#164" w:date="2025-11-05T15:51:00Z">
              <w:r w:rsidRPr="00A952F9">
                <w:rPr>
                  <w:rFonts w:ascii="Courier New" w:hAnsi="Courier New" w:cs="Courier New"/>
                </w:rPr>
                <w:t>thresholdUl</w:t>
              </w:r>
              <w:r>
                <w:rPr>
                  <w:rFonts w:ascii="Courier New" w:hAnsi="Courier New" w:cs="Courier New"/>
                </w:rPr>
                <w:t>Dat</w:t>
              </w:r>
            </w:ins>
            <w:ins w:id="386" w:author="Pengxiang Xie_SA5#164" w:date="2025-11-05T17:10:00Z">
              <w:r w:rsidR="0008128D">
                <w:rPr>
                  <w:rFonts w:ascii="Courier New" w:hAnsi="Courier New" w:cs="Courier New"/>
                </w:rPr>
                <w:t>a</w:t>
              </w:r>
            </w:ins>
            <w:ins w:id="387" w:author="Pengxiang Xie_SA5#164" w:date="2025-11-05T15:51:00Z">
              <w:r>
                <w:rPr>
                  <w:rFonts w:ascii="Courier New" w:hAnsi="Courier New" w:cs="Courier New"/>
                </w:rPr>
                <w:t>Rate</w:t>
              </w:r>
            </w:ins>
          </w:p>
        </w:tc>
        <w:tc>
          <w:tcPr>
            <w:tcW w:w="4395" w:type="dxa"/>
            <w:tcBorders>
              <w:top w:val="single" w:sz="4" w:space="0" w:color="auto"/>
              <w:left w:val="single" w:sz="4" w:space="0" w:color="auto"/>
              <w:bottom w:val="single" w:sz="4" w:space="0" w:color="auto"/>
              <w:right w:val="single" w:sz="4" w:space="0" w:color="auto"/>
            </w:tcBorders>
          </w:tcPr>
          <w:p w14:paraId="631ED9D1" w14:textId="585E8BD7" w:rsidR="00CB7258" w:rsidRPr="00A952F9" w:rsidRDefault="00CB7258" w:rsidP="00CB7258">
            <w:pPr>
              <w:keepLines/>
              <w:tabs>
                <w:tab w:val="decimal" w:pos="0"/>
              </w:tabs>
              <w:spacing w:line="0" w:lineRule="atLeast"/>
              <w:rPr>
                <w:ins w:id="388" w:author="Pengxiang Xie_SA5#164" w:date="2025-11-05T15:51:00Z"/>
                <w:rFonts w:ascii="Arial" w:hAnsi="Arial" w:cs="Arial"/>
                <w:sz w:val="18"/>
                <w:szCs w:val="18"/>
                <w:lang w:eastAsia="zh-CN"/>
              </w:rPr>
            </w:pPr>
            <w:ins w:id="389" w:author="Pengxiang Xie_SA5#164" w:date="2025-11-05T15:51:00Z">
              <w:r w:rsidRPr="00A952F9">
                <w:rPr>
                  <w:rFonts w:ascii="Arial" w:hAnsi="Arial" w:cs="Arial"/>
                  <w:sz w:val="18"/>
                  <w:szCs w:val="18"/>
                  <w:lang w:eastAsia="zh-CN"/>
                </w:rPr>
                <w:t>It specifies the threshold for reporting the</w:t>
              </w:r>
            </w:ins>
            <w:ins w:id="390" w:author="Pengxiang Xie_SA5#164" w:date="2025-11-05T15:58:00Z">
              <w:r>
                <w:rPr>
                  <w:rFonts w:ascii="Arial" w:hAnsi="Arial" w:cs="Arial"/>
                  <w:sz w:val="18"/>
                  <w:szCs w:val="18"/>
                  <w:lang w:eastAsia="zh-CN"/>
                </w:rPr>
                <w:t xml:space="preserve"> UL</w:t>
              </w:r>
            </w:ins>
            <w:ins w:id="391" w:author="Pengxiang Xie_SA5#164" w:date="2025-11-05T15:51:00Z">
              <w:r w:rsidRPr="00A952F9">
                <w:rPr>
                  <w:rFonts w:ascii="Arial" w:hAnsi="Arial" w:cs="Arial"/>
                  <w:sz w:val="18"/>
                  <w:szCs w:val="18"/>
                  <w:lang w:eastAsia="zh-CN"/>
                </w:rPr>
                <w:t xml:space="preserve"> </w:t>
              </w:r>
            </w:ins>
            <w:ins w:id="392" w:author="Pengxiang Xie_SA5#164" w:date="2025-11-05T15:52:00Z">
              <w:r>
                <w:rPr>
                  <w:rFonts w:ascii="Arial" w:hAnsi="Arial" w:cs="Arial"/>
                  <w:sz w:val="18"/>
                  <w:szCs w:val="18"/>
                  <w:lang w:eastAsia="zh-CN"/>
                </w:rPr>
                <w:t>data rate</w:t>
              </w:r>
            </w:ins>
            <w:ins w:id="393" w:author="Pengxiang Xie_SA5#164" w:date="2025-11-05T15:51:00Z">
              <w:r w:rsidRPr="00A952F9">
                <w:rPr>
                  <w:rFonts w:ascii="Arial" w:hAnsi="Arial" w:cs="Arial"/>
                  <w:sz w:val="18"/>
                  <w:szCs w:val="18"/>
                  <w:lang w:eastAsia="zh-CN"/>
                </w:rPr>
                <w:t xml:space="preserve"> </w:t>
              </w:r>
            </w:ins>
            <w:ins w:id="394" w:author="Pengxiang Xie_SA5#164" w:date="2025-11-05T15:58:00Z">
              <w:r w:rsidRPr="00CB7258">
                <w:rPr>
                  <w:rFonts w:ascii="Arial" w:hAnsi="Arial" w:cs="Arial"/>
                  <w:sz w:val="18"/>
                  <w:szCs w:val="18"/>
                  <w:lang w:eastAsia="zh-CN"/>
                </w:rPr>
                <w:t>of a Non-GBR or GBR QoS flow at the UPF</w:t>
              </w:r>
            </w:ins>
            <w:ins w:id="395" w:author="Pengxiang Xie_SA5#164" w:date="2025-11-05T15:51:00Z">
              <w:r w:rsidRPr="00A952F9">
                <w:rPr>
                  <w:rFonts w:ascii="Arial" w:hAnsi="Arial" w:cs="Arial"/>
                  <w:sz w:val="18"/>
                  <w:szCs w:val="18"/>
                  <w:lang w:eastAsia="zh-CN"/>
                </w:rPr>
                <w:t>.</w:t>
              </w:r>
            </w:ins>
          </w:p>
          <w:p w14:paraId="4E292A80" w14:textId="31971BF7" w:rsidR="00CB7258" w:rsidRPr="00A952F9" w:rsidRDefault="00CB7258" w:rsidP="00CB7258">
            <w:pPr>
              <w:keepLines/>
              <w:tabs>
                <w:tab w:val="decimal" w:pos="0"/>
              </w:tabs>
              <w:spacing w:line="0" w:lineRule="atLeast"/>
              <w:rPr>
                <w:ins w:id="396" w:author="Pengxiang Xie_SA5#164" w:date="2025-11-05T15:51:00Z"/>
                <w:rFonts w:ascii="Arial" w:hAnsi="Arial" w:cs="Arial"/>
                <w:sz w:val="18"/>
                <w:szCs w:val="18"/>
                <w:lang w:eastAsia="zh-CN"/>
              </w:rPr>
            </w:pPr>
            <w:ins w:id="397" w:author="Pengxiang Xie_SA5#164" w:date="2025-11-05T15:51:00Z">
              <w:r w:rsidRPr="00A952F9">
                <w:rPr>
                  <w:rFonts w:cs="Arial"/>
                  <w:sz w:val="18"/>
                  <w:szCs w:val="18"/>
                </w:rPr>
                <w:t>allowedValues: see 3GPP TS 29.244 [56].</w:t>
              </w:r>
            </w:ins>
          </w:p>
        </w:tc>
        <w:tc>
          <w:tcPr>
            <w:tcW w:w="1897" w:type="dxa"/>
            <w:tcBorders>
              <w:top w:val="single" w:sz="4" w:space="0" w:color="auto"/>
              <w:left w:val="single" w:sz="4" w:space="0" w:color="auto"/>
              <w:bottom w:val="single" w:sz="4" w:space="0" w:color="auto"/>
              <w:right w:val="single" w:sz="4" w:space="0" w:color="auto"/>
            </w:tcBorders>
          </w:tcPr>
          <w:p w14:paraId="0D18A1EF" w14:textId="77777777" w:rsidR="00CB7258" w:rsidRPr="00A952F9" w:rsidRDefault="00CB7258" w:rsidP="00CB7258">
            <w:pPr>
              <w:keepLines/>
              <w:spacing w:after="0"/>
              <w:rPr>
                <w:ins w:id="398" w:author="Pengxiang Xie_SA5#164" w:date="2025-11-05T15:51:00Z"/>
                <w:rFonts w:ascii="Arial" w:hAnsi="Arial" w:cs="Arial"/>
                <w:sz w:val="18"/>
                <w:szCs w:val="18"/>
              </w:rPr>
            </w:pPr>
            <w:ins w:id="399" w:author="Pengxiang Xie_SA5#164" w:date="2025-11-05T15:51:00Z">
              <w:r w:rsidRPr="00A952F9">
                <w:rPr>
                  <w:rFonts w:ascii="Arial" w:hAnsi="Arial" w:cs="Arial"/>
                  <w:sz w:val="18"/>
                  <w:szCs w:val="18"/>
                </w:rPr>
                <w:t>type: Integer</w:t>
              </w:r>
            </w:ins>
          </w:p>
          <w:p w14:paraId="05090114" w14:textId="77777777" w:rsidR="00CB7258" w:rsidRPr="00A952F9" w:rsidRDefault="00CB7258" w:rsidP="00CB7258">
            <w:pPr>
              <w:keepLines/>
              <w:spacing w:after="0"/>
              <w:rPr>
                <w:ins w:id="400" w:author="Pengxiang Xie_SA5#164" w:date="2025-11-05T15:51:00Z"/>
                <w:rFonts w:ascii="Arial" w:hAnsi="Arial" w:cs="Arial"/>
                <w:sz w:val="18"/>
                <w:szCs w:val="18"/>
              </w:rPr>
            </w:pPr>
            <w:ins w:id="401" w:author="Pengxiang Xie_SA5#164" w:date="2025-11-05T15:51:00Z">
              <w:r w:rsidRPr="00A952F9">
                <w:rPr>
                  <w:rFonts w:ascii="Arial" w:hAnsi="Arial" w:cs="Arial"/>
                  <w:sz w:val="18"/>
                  <w:szCs w:val="18"/>
                </w:rPr>
                <w:t>multiplicity: 1</w:t>
              </w:r>
            </w:ins>
          </w:p>
          <w:p w14:paraId="457B1908" w14:textId="77777777" w:rsidR="00CB7258" w:rsidRPr="00A952F9" w:rsidRDefault="00CB7258" w:rsidP="00CB7258">
            <w:pPr>
              <w:keepLines/>
              <w:spacing w:after="0"/>
              <w:rPr>
                <w:ins w:id="402" w:author="Pengxiang Xie_SA5#164" w:date="2025-11-05T15:51:00Z"/>
                <w:rFonts w:ascii="Arial" w:hAnsi="Arial" w:cs="Arial"/>
                <w:sz w:val="18"/>
                <w:szCs w:val="18"/>
              </w:rPr>
            </w:pPr>
            <w:ins w:id="403" w:author="Pengxiang Xie_SA5#164" w:date="2025-11-05T15:51:00Z">
              <w:r w:rsidRPr="00A952F9">
                <w:rPr>
                  <w:rFonts w:ascii="Arial" w:hAnsi="Arial" w:cs="Arial"/>
                  <w:sz w:val="18"/>
                  <w:szCs w:val="18"/>
                </w:rPr>
                <w:t>isOrdered: N/A</w:t>
              </w:r>
            </w:ins>
          </w:p>
          <w:p w14:paraId="1E7C2DA9" w14:textId="77777777" w:rsidR="00CB7258" w:rsidRPr="00A952F9" w:rsidRDefault="00CB7258" w:rsidP="00CB7258">
            <w:pPr>
              <w:keepLines/>
              <w:spacing w:after="0"/>
              <w:rPr>
                <w:ins w:id="404" w:author="Pengxiang Xie_SA5#164" w:date="2025-11-05T15:51:00Z"/>
                <w:rFonts w:ascii="Arial" w:hAnsi="Arial" w:cs="Arial"/>
                <w:sz w:val="18"/>
                <w:szCs w:val="18"/>
              </w:rPr>
            </w:pPr>
            <w:ins w:id="405" w:author="Pengxiang Xie_SA5#164" w:date="2025-11-05T15:51:00Z">
              <w:r w:rsidRPr="00A952F9">
                <w:rPr>
                  <w:rFonts w:ascii="Arial" w:hAnsi="Arial" w:cs="Arial"/>
                  <w:sz w:val="18"/>
                  <w:szCs w:val="18"/>
                </w:rPr>
                <w:t>isUnique: N/A</w:t>
              </w:r>
            </w:ins>
          </w:p>
          <w:p w14:paraId="1CF07980" w14:textId="77777777" w:rsidR="00CB7258" w:rsidRPr="00A952F9" w:rsidRDefault="00CB7258" w:rsidP="00CB7258">
            <w:pPr>
              <w:keepLines/>
              <w:spacing w:after="0"/>
              <w:rPr>
                <w:ins w:id="406" w:author="Pengxiang Xie_SA5#164" w:date="2025-11-05T15:51:00Z"/>
                <w:rFonts w:ascii="Arial" w:hAnsi="Arial" w:cs="Arial"/>
                <w:sz w:val="18"/>
                <w:szCs w:val="18"/>
              </w:rPr>
            </w:pPr>
            <w:ins w:id="407" w:author="Pengxiang Xie_SA5#164" w:date="2025-11-05T15:51:00Z">
              <w:r w:rsidRPr="00A952F9">
                <w:rPr>
                  <w:rFonts w:ascii="Arial" w:hAnsi="Arial" w:cs="Arial"/>
                  <w:sz w:val="18"/>
                  <w:szCs w:val="18"/>
                </w:rPr>
                <w:t>defaultValue: None</w:t>
              </w:r>
            </w:ins>
          </w:p>
          <w:p w14:paraId="1C505368" w14:textId="5071D374" w:rsidR="00CB7258" w:rsidRPr="00A952F9" w:rsidRDefault="00CB7258" w:rsidP="00CB7258">
            <w:pPr>
              <w:keepLines/>
              <w:spacing w:after="0"/>
              <w:rPr>
                <w:ins w:id="408" w:author="Pengxiang Xie_SA5#164" w:date="2025-11-05T15:51:00Z"/>
                <w:rFonts w:ascii="Arial" w:hAnsi="Arial" w:cs="Arial"/>
                <w:sz w:val="18"/>
                <w:szCs w:val="18"/>
              </w:rPr>
            </w:pPr>
            <w:ins w:id="409" w:author="Pengxiang Xie_SA5#164" w:date="2025-11-05T15:51:00Z">
              <w:r w:rsidRPr="00A952F9">
                <w:rPr>
                  <w:rFonts w:ascii="Arial" w:hAnsi="Arial" w:cs="Arial"/>
                  <w:sz w:val="18"/>
                  <w:szCs w:val="18"/>
                </w:rPr>
                <w:t>isNullable: False</w:t>
              </w:r>
            </w:ins>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r w:rsidRPr="00A952F9">
              <w:t>multiplicity: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r w:rsidRPr="00A952F9">
              <w:t>multiplicity: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r w:rsidRPr="00A952F9">
              <w:t>multiplicity: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r w:rsidRPr="00A952F9">
              <w:rPr>
                <w:rFonts w:cs="Arial"/>
                <w:szCs w:val="18"/>
              </w:rPr>
              <w:t>multiplicity: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r w:rsidRPr="00A952F9">
              <w:t>multiplicity: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r w:rsidRPr="00A952F9">
              <w:t>multiplicity: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r w:rsidRPr="00A952F9">
              <w:t>multiplicity: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r w:rsidRPr="00A952F9">
              <w:t>multiplicity: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r w:rsidRPr="00A952F9">
              <w:t>multiplicity: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r w:rsidRPr="00A952F9">
              <w:t>multiplicity: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r w:rsidRPr="00A952F9">
              <w:t>multiplicity: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r w:rsidRPr="00A952F9">
              <w:t>multiplicity: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r w:rsidRPr="00A952F9">
              <w:t>multiplicity: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r w:rsidRPr="00A952F9">
              <w:t>multiplicity: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r w:rsidRPr="00A952F9">
              <w:t>multiplicity: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JSON: { "pattern":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r w:rsidRPr="00A952F9">
              <w:rPr>
                <w:rFonts w:cs="Arial"/>
                <w:szCs w:val="18"/>
              </w:rPr>
              <w:t>multiplicity: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r w:rsidRPr="00A952F9">
              <w:rPr>
                <w:rFonts w:cs="Arial"/>
                <w:szCs w:val="18"/>
              </w:rPr>
              <w:t>multiplicity: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r w:rsidRPr="00A952F9">
              <w:rPr>
                <w:rFonts w:cs="Arial"/>
                <w:szCs w:val="18"/>
              </w:rPr>
              <w:t>multiplicity: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r w:rsidRPr="00A952F9">
              <w:rPr>
                <w:rFonts w:cs="Arial"/>
                <w:szCs w:val="18"/>
              </w:rPr>
              <w:t>multiplicity: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r w:rsidRPr="00A952F9">
              <w:rPr>
                <w:rFonts w:cs="Arial"/>
                <w:szCs w:val="18"/>
              </w:rPr>
              <w:t>multiplicity: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r w:rsidRPr="00A952F9">
              <w:rPr>
                <w:rFonts w:cs="Arial"/>
                <w:szCs w:val="18"/>
              </w:rPr>
              <w:t>multiplicity: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r w:rsidRPr="00A952F9">
              <w:t>multiplicity: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r w:rsidRPr="00A952F9">
              <w:t>multiplicity: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r w:rsidRPr="00A952F9">
              <w:t>multiplicity: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r w:rsidRPr="00A952F9">
              <w:t>multiplicity: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false: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(see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This attribute contains the AN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r w:rsidRPr="00A952F9">
              <w:t>multiplicity: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This attribute represents a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r w:rsidRPr="00A952F9">
              <w:t>multiplicity: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r w:rsidRPr="00A952F9">
              <w:t>multiplicity: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r w:rsidRPr="00A952F9">
              <w:t>multiplicity: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r w:rsidRPr="00A952F9">
              <w:t>multiplicity: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r w:rsidRPr="00A952F9">
              <w:t>multiplicity: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r w:rsidRPr="00A952F9">
              <w:t>multiplicity: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r w:rsidRPr="00A952F9">
              <w:t>multiplicity: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r w:rsidRPr="00A952F9">
              <w:t>multiplicity: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r w:rsidRPr="00A952F9">
              <w:t>multiplicity: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r w:rsidRPr="00A952F9">
              <w:t>multiplicity: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r w:rsidRPr="00A952F9">
              <w:t>multiplicity: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This attribute represents information of an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r w:rsidRPr="00A952F9">
              <w:t>multiplicity: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r w:rsidRPr="00A952F9">
              <w:t>multiplicity: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r w:rsidRPr="00A952F9">
              <w:t>multiplicity: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r w:rsidRPr="00A952F9">
              <w:t>multiplicity: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r w:rsidRPr="00A952F9">
              <w:t>multiplicity: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r w:rsidRPr="00A952F9">
              <w:t>multiplicity: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r w:rsidRPr="00A952F9">
              <w:t>multiplicity: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r w:rsidRPr="00A952F9">
              <w:t>multiplicity: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r w:rsidRPr="00A952F9">
              <w:t>multiplicity: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r w:rsidRPr="00A952F9">
              <w:t>multiplicity: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r w:rsidRPr="00A952F9">
              <w:t>multiplicity: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r w:rsidRPr="00A952F9">
              <w:t>multiplicity: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r w:rsidRPr="00A952F9">
              <w:t>multiplicity: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r w:rsidRPr="00A952F9">
              <w:t>multiplicity: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r w:rsidRPr="00A952F9">
              <w:t>multiplicity: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r w:rsidRPr="00A952F9">
              <w:t>multiplicity: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r w:rsidRPr="00A952F9">
              <w:t>multiplicity: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r w:rsidRPr="00A952F9">
              <w:t>multiplicity: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r w:rsidRPr="00A952F9">
              <w:t>multiplicity: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r w:rsidRPr="00A952F9">
              <w:t>multiplicity: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r w:rsidRPr="00A952F9">
              <w:t>multiplicity: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r w:rsidRPr="00A952F9">
              <w:t>multiplicity: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r w:rsidRPr="00A952F9">
              <w:t>multiplicity: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r w:rsidRPr="00A952F9">
              <w:t>multiplicity: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r w:rsidRPr="00A952F9">
              <w:t>multiplicity: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r w:rsidRPr="00A952F9">
              <w:t>multiplicity: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This attribute indicates the first value identifying the start of a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This attribute indicates the last value identifying the end of a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r w:rsidRPr="00A952F9">
              <w:t>multiplicity: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r w:rsidRPr="00A952F9">
              <w:t>multiplicity: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r w:rsidRPr="00A952F9">
              <w:t>multiplicity: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r w:rsidRPr="00A952F9">
              <w:t>multiplicity: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r w:rsidRPr="00A952F9">
              <w:t>multiplicity: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r w:rsidRPr="00A952F9">
              <w:t>multiplicity: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r w:rsidRPr="00A952F9">
              <w:t>multiplicity: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r w:rsidRPr="00A952F9">
              <w:t>multiplicity: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r w:rsidRPr="00A952F9">
              <w:t>multiplicity: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r w:rsidRPr="00A952F9">
              <w:t>multiplicity: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r w:rsidRPr="00A952F9">
              <w:t>multiplicity: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r w:rsidRPr="00A952F9">
              <w:t>multiplicity: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r w:rsidRPr="00A952F9">
              <w:t>multiplicity: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r w:rsidRPr="00A952F9">
              <w:t>multiplicity: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r w:rsidRPr="00A952F9">
              <w:t>multiplicity: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r w:rsidRPr="00A952F9">
              <w:rPr>
                <w:rFonts w:cs="Arial"/>
                <w:szCs w:val="18"/>
              </w:rPr>
              <w:t xml:space="preserve">allowedValues: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r w:rsidRPr="00A952F9">
              <w:t>multiplicity: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r w:rsidRPr="00A952F9">
              <w:t>multiplicity: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r w:rsidRPr="00A952F9">
              <w:t>multiplicity: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r w:rsidRPr="00A952F9">
              <w:t>multiplicity: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r w:rsidRPr="00A952F9">
              <w:t>multiplicity: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r w:rsidRPr="00A952F9">
              <w:t>multiplicity: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r w:rsidRPr="00A952F9">
              <w:rPr>
                <w:szCs w:val="18"/>
                <w:lang w:eastAsia="zh-CN"/>
              </w:rPr>
              <w:t>allowedValues: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(g)PTP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r w:rsidRPr="00A952F9">
              <w:rPr>
                <w:rFonts w:ascii="Arial" w:hAnsi="Arial"/>
                <w:sz w:val="18"/>
              </w:rPr>
              <w:t>multiplicity: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r w:rsidRPr="00A952F9">
              <w:t>multiplicity:0..1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r w:rsidRPr="00A952F9">
              <w:t>multiplicity: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r w:rsidRPr="00A952F9">
              <w:t>multiplicity: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r w:rsidRPr="00A952F9">
              <w:t>multiplicity: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r w:rsidRPr="00A952F9">
              <w:t>multiplicity: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r w:rsidRPr="00A952F9">
              <w:t>multiplicity: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r w:rsidRPr="00A952F9">
              <w:t>multiplicity: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r w:rsidRPr="00A952F9">
              <w:t>multiplicity: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r w:rsidRPr="00A952F9">
              <w:t>multiplicity: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r w:rsidRPr="00A952F9">
              <w:t>multiplicity: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r w:rsidRPr="00A952F9">
              <w:t>multiplicity: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r w:rsidRPr="00A952F9">
              <w:t>multiplicity: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r w:rsidRPr="00A952F9">
              <w:t>multiplicity: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r w:rsidRPr="00A952F9">
              <w:t>multiplicity: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r w:rsidRPr="00A952F9">
              <w:t>multiplicity: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r w:rsidRPr="00E43EBA">
              <w:rPr>
                <w:rFonts w:cs="Arial"/>
              </w:rPr>
              <w:t>multiplicity: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r w:rsidRPr="00A952F9">
              <w:rPr>
                <w:rFonts w:cs="Arial"/>
                <w:szCs w:val="18"/>
              </w:rPr>
              <w:t xml:space="preserve">allowedValues: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r w:rsidRPr="00A952F9">
              <w:t xml:space="preserve">multiplicity: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r w:rsidRPr="00A952F9">
              <w:t xml:space="preserve">multiplicity: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r w:rsidRPr="00A952F9">
              <w:t>multiplicity: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r w:rsidRPr="00A952F9">
              <w:t>multiplicity: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r w:rsidRPr="00A952F9">
              <w:t>multiplicity: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r w:rsidRPr="00A952F9">
              <w:t>multiplicity: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r w:rsidRPr="00A952F9">
              <w:t xml:space="preserve">multiplicity: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r w:rsidRPr="00A952F9">
              <w:t>multiplicity: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r w:rsidRPr="00A952F9">
              <w:t xml:space="preserve">multiplicity: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r w:rsidRPr="00A952F9">
              <w:t>multiplicity: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r w:rsidRPr="00A952F9">
              <w:t>multiplicity: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r w:rsidRPr="00A952F9">
              <w:t>allowedValues:</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r w:rsidRPr="00A952F9">
              <w:t>multiplicity: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r w:rsidRPr="00A952F9">
              <w:t>multiplicity: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r w:rsidRPr="00A952F9">
              <w:t>multiplicity: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r w:rsidRPr="00A952F9">
              <w:t>allowedValues:</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r w:rsidRPr="00B07E8B">
              <w:t>multiplicity: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r w:rsidRPr="00B07E8B">
              <w:t>multiplicity: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321497"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321497" w:rsidRPr="00A952F9" w:rsidRDefault="00321497" w:rsidP="00321497">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321497" w:rsidRPr="00A952F9" w:rsidRDefault="00321497" w:rsidP="0032149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321497" w:rsidRPr="00A952F9" w:rsidRDefault="00321497" w:rsidP="0032149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410" w:name="_CR4_4_1"/>
      <w:bookmarkEnd w:id="236"/>
      <w:bookmarkEnd w:id="410"/>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24D9E" w14:textId="77777777" w:rsidR="009A389C" w:rsidRDefault="009A389C">
      <w:r>
        <w:separator/>
      </w:r>
    </w:p>
  </w:endnote>
  <w:endnote w:type="continuationSeparator" w:id="0">
    <w:p w14:paraId="20B8C291" w14:textId="77777777" w:rsidR="009A389C" w:rsidRDefault="009A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04FF3" w14:textId="77777777" w:rsidR="009A389C" w:rsidRDefault="009A389C">
      <w:r>
        <w:separator/>
      </w:r>
    </w:p>
  </w:footnote>
  <w:footnote w:type="continuationSeparator" w:id="0">
    <w:p w14:paraId="2CD33E36" w14:textId="77777777" w:rsidR="009A389C" w:rsidRDefault="009A3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72D4" w:rsidRDefault="00437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372D4" w:rsidRDefault="004372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72D4" w:rsidRDefault="004372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372D4" w:rsidRDefault="004372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83553"/>
    <w:multiLevelType w:val="hybridMultilevel"/>
    <w:tmpl w:val="B6964DE4"/>
    <w:lvl w:ilvl="0" w:tplc="623AC02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21"/>
  </w:num>
  <w:num w:numId="13">
    <w:abstractNumId w:val="10"/>
  </w:num>
  <w:num w:numId="14">
    <w:abstractNumId w:val="14"/>
  </w:num>
  <w:num w:numId="15">
    <w:abstractNumId w:val="17"/>
  </w:num>
  <w:num w:numId="16">
    <w:abstractNumId w:val="18"/>
  </w:num>
  <w:num w:numId="17">
    <w:abstractNumId w:val="16"/>
  </w:num>
  <w:num w:numId="18">
    <w:abstractNumId w:val="13"/>
  </w:num>
  <w:num w:numId="19">
    <w:abstractNumId w:val="11"/>
  </w:num>
  <w:num w:numId="20">
    <w:abstractNumId w:val="19"/>
  </w:num>
  <w:num w:numId="21">
    <w:abstractNumId w:val="20"/>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SA5#164">
    <w15:presenceInfo w15:providerId="None" w15:userId="Pengxiang Xie_SA5#164"/>
  </w15:person>
  <w15:person w15:author="Pengxiang Xie_SA5#164_rev">
    <w15:presenceInfo w15:providerId="None" w15:userId="Pengxiang Xie_SA5#164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4161E"/>
    <w:rsid w:val="000430DE"/>
    <w:rsid w:val="00056A44"/>
    <w:rsid w:val="00070E09"/>
    <w:rsid w:val="00073412"/>
    <w:rsid w:val="0008128D"/>
    <w:rsid w:val="000A6394"/>
    <w:rsid w:val="000B7FED"/>
    <w:rsid w:val="000C038A"/>
    <w:rsid w:val="000C52D0"/>
    <w:rsid w:val="000C6598"/>
    <w:rsid w:val="000D057F"/>
    <w:rsid w:val="000D44B3"/>
    <w:rsid w:val="000F135E"/>
    <w:rsid w:val="000F1FAC"/>
    <w:rsid w:val="000F2E79"/>
    <w:rsid w:val="000F5E91"/>
    <w:rsid w:val="001152C8"/>
    <w:rsid w:val="00145C8B"/>
    <w:rsid w:val="00145D43"/>
    <w:rsid w:val="00192303"/>
    <w:rsid w:val="00192C46"/>
    <w:rsid w:val="001A08B3"/>
    <w:rsid w:val="001A7B60"/>
    <w:rsid w:val="001B09D9"/>
    <w:rsid w:val="001B52F0"/>
    <w:rsid w:val="001B7A65"/>
    <w:rsid w:val="001C101E"/>
    <w:rsid w:val="001E41F3"/>
    <w:rsid w:val="00211EDC"/>
    <w:rsid w:val="002542F0"/>
    <w:rsid w:val="0026004D"/>
    <w:rsid w:val="00263562"/>
    <w:rsid w:val="002640DD"/>
    <w:rsid w:val="00275D12"/>
    <w:rsid w:val="00284FEB"/>
    <w:rsid w:val="002860C4"/>
    <w:rsid w:val="002A17E4"/>
    <w:rsid w:val="002A4B9A"/>
    <w:rsid w:val="002A6F02"/>
    <w:rsid w:val="002B5741"/>
    <w:rsid w:val="002C6C19"/>
    <w:rsid w:val="002E472E"/>
    <w:rsid w:val="00301E71"/>
    <w:rsid w:val="00305409"/>
    <w:rsid w:val="00321497"/>
    <w:rsid w:val="00326581"/>
    <w:rsid w:val="00331222"/>
    <w:rsid w:val="00331C88"/>
    <w:rsid w:val="003408EB"/>
    <w:rsid w:val="003609EF"/>
    <w:rsid w:val="0036231A"/>
    <w:rsid w:val="00374DD4"/>
    <w:rsid w:val="003D4016"/>
    <w:rsid w:val="003E1A36"/>
    <w:rsid w:val="003E24FE"/>
    <w:rsid w:val="00410371"/>
    <w:rsid w:val="004242F1"/>
    <w:rsid w:val="00431A60"/>
    <w:rsid w:val="004372D4"/>
    <w:rsid w:val="004A1F6B"/>
    <w:rsid w:val="004B75B7"/>
    <w:rsid w:val="004C4E9A"/>
    <w:rsid w:val="004E7881"/>
    <w:rsid w:val="004F5180"/>
    <w:rsid w:val="005018E4"/>
    <w:rsid w:val="005141D9"/>
    <w:rsid w:val="0051580D"/>
    <w:rsid w:val="00542BA4"/>
    <w:rsid w:val="00547111"/>
    <w:rsid w:val="00592D74"/>
    <w:rsid w:val="005B4F1E"/>
    <w:rsid w:val="005B777F"/>
    <w:rsid w:val="005E2C44"/>
    <w:rsid w:val="00621188"/>
    <w:rsid w:val="006257ED"/>
    <w:rsid w:val="00626F17"/>
    <w:rsid w:val="00630609"/>
    <w:rsid w:val="00640273"/>
    <w:rsid w:val="0064159A"/>
    <w:rsid w:val="00653DE4"/>
    <w:rsid w:val="00665BE8"/>
    <w:rsid w:val="00665C47"/>
    <w:rsid w:val="00684B7E"/>
    <w:rsid w:val="00695808"/>
    <w:rsid w:val="006B46FB"/>
    <w:rsid w:val="006E0B1D"/>
    <w:rsid w:val="006E21FB"/>
    <w:rsid w:val="00743062"/>
    <w:rsid w:val="00792342"/>
    <w:rsid w:val="007977A8"/>
    <w:rsid w:val="007B512A"/>
    <w:rsid w:val="007C2097"/>
    <w:rsid w:val="007D6A07"/>
    <w:rsid w:val="007F4A3B"/>
    <w:rsid w:val="007F7259"/>
    <w:rsid w:val="008040A8"/>
    <w:rsid w:val="00820166"/>
    <w:rsid w:val="008232ED"/>
    <w:rsid w:val="00823CA1"/>
    <w:rsid w:val="008279FA"/>
    <w:rsid w:val="00844009"/>
    <w:rsid w:val="0084751C"/>
    <w:rsid w:val="008626E7"/>
    <w:rsid w:val="00862AB5"/>
    <w:rsid w:val="00870EE7"/>
    <w:rsid w:val="00872890"/>
    <w:rsid w:val="00874A02"/>
    <w:rsid w:val="00874E0D"/>
    <w:rsid w:val="008863B9"/>
    <w:rsid w:val="00890249"/>
    <w:rsid w:val="008A45A6"/>
    <w:rsid w:val="008A6F75"/>
    <w:rsid w:val="008C7F5E"/>
    <w:rsid w:val="008D3CCC"/>
    <w:rsid w:val="008D6C9D"/>
    <w:rsid w:val="008F08DD"/>
    <w:rsid w:val="008F3789"/>
    <w:rsid w:val="008F5167"/>
    <w:rsid w:val="008F686C"/>
    <w:rsid w:val="009148DE"/>
    <w:rsid w:val="00926521"/>
    <w:rsid w:val="00941E30"/>
    <w:rsid w:val="009429FC"/>
    <w:rsid w:val="009531B0"/>
    <w:rsid w:val="00961F75"/>
    <w:rsid w:val="00971551"/>
    <w:rsid w:val="009741B3"/>
    <w:rsid w:val="009777D9"/>
    <w:rsid w:val="00991B88"/>
    <w:rsid w:val="009A389C"/>
    <w:rsid w:val="009A5753"/>
    <w:rsid w:val="009A579D"/>
    <w:rsid w:val="009B71D1"/>
    <w:rsid w:val="009E3297"/>
    <w:rsid w:val="009F734F"/>
    <w:rsid w:val="00A117D5"/>
    <w:rsid w:val="00A246B6"/>
    <w:rsid w:val="00A2797C"/>
    <w:rsid w:val="00A47E70"/>
    <w:rsid w:val="00A50CF0"/>
    <w:rsid w:val="00A62841"/>
    <w:rsid w:val="00A75246"/>
    <w:rsid w:val="00A7671C"/>
    <w:rsid w:val="00A95AFC"/>
    <w:rsid w:val="00AA1621"/>
    <w:rsid w:val="00AA2CBC"/>
    <w:rsid w:val="00AB1619"/>
    <w:rsid w:val="00AB27C3"/>
    <w:rsid w:val="00AC5820"/>
    <w:rsid w:val="00AD1CD8"/>
    <w:rsid w:val="00AD3A35"/>
    <w:rsid w:val="00B04850"/>
    <w:rsid w:val="00B258BB"/>
    <w:rsid w:val="00B25D6B"/>
    <w:rsid w:val="00B35E98"/>
    <w:rsid w:val="00B54E6A"/>
    <w:rsid w:val="00B5788D"/>
    <w:rsid w:val="00B6663E"/>
    <w:rsid w:val="00B67B97"/>
    <w:rsid w:val="00B867B5"/>
    <w:rsid w:val="00B968C8"/>
    <w:rsid w:val="00BA3EC5"/>
    <w:rsid w:val="00BA51D9"/>
    <w:rsid w:val="00BA7789"/>
    <w:rsid w:val="00BB1B8E"/>
    <w:rsid w:val="00BB5DFC"/>
    <w:rsid w:val="00BD279D"/>
    <w:rsid w:val="00BD3FB5"/>
    <w:rsid w:val="00BD6BB8"/>
    <w:rsid w:val="00C14415"/>
    <w:rsid w:val="00C65F79"/>
    <w:rsid w:val="00C66935"/>
    <w:rsid w:val="00C66BA2"/>
    <w:rsid w:val="00C72659"/>
    <w:rsid w:val="00C72AEC"/>
    <w:rsid w:val="00C870F6"/>
    <w:rsid w:val="00C95985"/>
    <w:rsid w:val="00CB7258"/>
    <w:rsid w:val="00CC5026"/>
    <w:rsid w:val="00CC5353"/>
    <w:rsid w:val="00CC5F51"/>
    <w:rsid w:val="00CC68D0"/>
    <w:rsid w:val="00CD3716"/>
    <w:rsid w:val="00CE460E"/>
    <w:rsid w:val="00CF04C2"/>
    <w:rsid w:val="00D03F9A"/>
    <w:rsid w:val="00D06D51"/>
    <w:rsid w:val="00D24991"/>
    <w:rsid w:val="00D50255"/>
    <w:rsid w:val="00D572CC"/>
    <w:rsid w:val="00D66520"/>
    <w:rsid w:val="00D84AE9"/>
    <w:rsid w:val="00D86F16"/>
    <w:rsid w:val="00D9124E"/>
    <w:rsid w:val="00DD4660"/>
    <w:rsid w:val="00DE34CF"/>
    <w:rsid w:val="00E13F3D"/>
    <w:rsid w:val="00E30227"/>
    <w:rsid w:val="00E34898"/>
    <w:rsid w:val="00EB09B7"/>
    <w:rsid w:val="00EE7D7C"/>
    <w:rsid w:val="00EE7EB7"/>
    <w:rsid w:val="00F02DE3"/>
    <w:rsid w:val="00F07DD9"/>
    <w:rsid w:val="00F25D98"/>
    <w:rsid w:val="00F300FB"/>
    <w:rsid w:val="00F352DE"/>
    <w:rsid w:val="00FA44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6364E-B399-4FAF-8D0D-5AF312E0B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104</Pages>
  <Words>36503</Words>
  <Characters>227785</Characters>
  <Application>Microsoft Office Word</Application>
  <DocSecurity>0</DocSecurity>
  <Lines>11988</Lines>
  <Paragraphs>9113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Xie_SA5#164_rev</cp:lastModifiedBy>
  <cp:revision>15</cp:revision>
  <cp:lastPrinted>1899-12-31T23:00:00Z</cp:lastPrinted>
  <dcterms:created xsi:type="dcterms:W3CDTF">2025-11-05T06:42:00Z</dcterms:created>
  <dcterms:modified xsi:type="dcterms:W3CDTF">2025-11-20T21:10:00Z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